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76" w:rsidRPr="00380527" w:rsidRDefault="00843A76" w:rsidP="00843A76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380527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843A76" w:rsidRDefault="00843A76" w:rsidP="00843A76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843A76" w:rsidRDefault="00843A76" w:rsidP="00843A76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August 2014</w:t>
      </w:r>
    </w:p>
    <w:p w:rsidR="0010681F" w:rsidRPr="007755FB" w:rsidRDefault="007755F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</w:p>
    <w:p w:rsidR="0010681F" w:rsidRPr="007755FB" w:rsidRDefault="007755FB" w:rsidP="007755FB">
      <w:pPr>
        <w:widowControl w:val="0"/>
        <w:tabs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C903E7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Advani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L.</w:t>
      </w:r>
      <w:r w:rsidR="00DE783D">
        <w:rPr>
          <w:rFonts w:ascii="Times New Roman" w:eastAsia="Arial Unicode MS" w:hAnsi="Times New Roman" w:cs="Times New Roman"/>
          <w:color w:val="000000"/>
          <w:sz w:val="20"/>
          <w:szCs w:val="20"/>
        </w:rPr>
        <w:t>K.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E783D">
        <w:rPr>
          <w:rFonts w:ascii="Times New Roman" w:eastAsia="Arial Unicode MS" w:hAnsi="Times New Roman" w:cs="Times New Roman"/>
          <w:color w:val="000000"/>
          <w:sz w:val="20"/>
          <w:szCs w:val="20"/>
        </w:rPr>
        <w:t>My country my life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New Delhi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Rupa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&amp; Co., 2008. </w:t>
      </w:r>
    </w:p>
    <w:p w:rsidR="0010681F" w:rsidRPr="007755FB" w:rsidRDefault="007755F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DS481.A28 A66 2008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903E7" w:rsidRDefault="00C903E7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C903E7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Anderson, R.D. </w:t>
      </w:r>
      <w:r w:rsidR="007755FB"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British universities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</w:t>
      </w:r>
      <w:r w:rsidR="00C903E7">
        <w:rPr>
          <w:rFonts w:ascii="Times New Roman" w:eastAsia="Arial Unicode MS" w:hAnsi="Times New Roman" w:cs="Times New Roman"/>
          <w:color w:val="000000"/>
          <w:sz w:val="20"/>
          <w:szCs w:val="20"/>
        </w:rPr>
        <w:t>st and present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Hambledon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Continuum, 2006. </w:t>
      </w:r>
    </w:p>
    <w:p w:rsidR="005464F6" w:rsidRDefault="007755F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LA636 .A56 2006</w:t>
      </w:r>
    </w:p>
    <w:p w:rsidR="005464F6" w:rsidRDefault="005464F6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464F6" w:rsidRDefault="005464F6" w:rsidP="005464F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Andersson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Vibeke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&amp; Christensen, Steen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Fryba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</w:p>
    <w:p w:rsidR="005464F6" w:rsidRPr="007755FB" w:rsidRDefault="005464F6" w:rsidP="005464F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Latin American responses to neo-liberalism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trategies and struggles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464F6" w:rsidRPr="007755FB" w:rsidRDefault="005464F6" w:rsidP="005464F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Aalborg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Aalborg University Press, 2012.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5464F6" w:rsidP="005464F6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PS.1010</w:t>
      </w:r>
      <w:r w:rsidR="007755FB" w:rsidRPr="007755FB">
        <w:rPr>
          <w:rFonts w:ascii="Times New Roman" w:hAnsi="Times New Roman" w:cs="Times New Roman"/>
          <w:sz w:val="20"/>
          <w:szCs w:val="20"/>
        </w:rPr>
        <w:tab/>
      </w:r>
      <w:r w:rsidR="007755FB"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903E7" w:rsidRDefault="00C903E7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7755FB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Andreozzi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Gabriele.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Desaparición</w:t>
      </w:r>
      <w:proofErr w:type="spellEnd"/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Argentina's human ri</w:t>
      </w:r>
      <w:r w:rsidR="007376C9">
        <w:rPr>
          <w:rFonts w:ascii="Times New Roman" w:eastAsia="Arial Unicode MS" w:hAnsi="Times New Roman" w:cs="Times New Roman"/>
          <w:color w:val="000000"/>
          <w:sz w:val="20"/>
          <w:szCs w:val="20"/>
        </w:rPr>
        <w:t>ghts trials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Peter Lang, 2013. </w:t>
      </w:r>
    </w:p>
    <w:p w:rsidR="0010681F" w:rsidRPr="007755FB" w:rsidRDefault="007755F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AR.490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376C9" w:rsidRDefault="007376C9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7755FB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Battle Conference on Anglo-Norman Studies.</w:t>
      </w:r>
      <w:proofErr w:type="gram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Anglo-Norman studies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proceedings of the Battle Conference.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="007376C9">
        <w:rPr>
          <w:rFonts w:ascii="Times New Roman" w:eastAsia="Arial Unicode MS" w:hAnsi="Times New Roman" w:cs="Times New Roman"/>
          <w:color w:val="000000"/>
          <w:sz w:val="20"/>
          <w:szCs w:val="20"/>
        </w:rPr>
        <w:t>Woodbridge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7376C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376C9">
        <w:rPr>
          <w:rFonts w:ascii="Times New Roman" w:eastAsia="Arial Unicode MS" w:hAnsi="Times New Roman" w:cs="Times New Roman"/>
          <w:color w:val="000000"/>
          <w:sz w:val="20"/>
          <w:szCs w:val="20"/>
        </w:rPr>
        <w:t>Boydell</w:t>
      </w:r>
      <w:proofErr w:type="spellEnd"/>
      <w:r w:rsidR="007376C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Press, 1983.</w:t>
      </w:r>
    </w:p>
    <w:p w:rsidR="0010681F" w:rsidRPr="007755FB" w:rsidRDefault="007755FB" w:rsidP="007755FB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16.29</w:t>
      </w:r>
      <w:r w:rsidRPr="007755FB">
        <w:rPr>
          <w:rFonts w:ascii="Times New Roman" w:hAnsi="Times New Roman" w:cs="Times New Roman"/>
          <w:sz w:val="20"/>
          <w:szCs w:val="20"/>
        </w:rPr>
        <w:tab/>
      </w:r>
    </w:p>
    <w:p w:rsidR="007376C9" w:rsidRDefault="007376C9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FF3306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Beckwith, John.</w:t>
      </w:r>
      <w:r w:rsidR="007755FB"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In search of </w:t>
      </w:r>
      <w:r w:rsidR="00170B56">
        <w:rPr>
          <w:rFonts w:ascii="Times New Roman" w:eastAsia="Arial Unicode MS" w:hAnsi="Times New Roman" w:cs="Times New Roman"/>
          <w:color w:val="000000"/>
          <w:sz w:val="20"/>
          <w:szCs w:val="20"/>
        </w:rPr>
        <w:t>Alberto Guerrero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="000F6A2E">
        <w:rPr>
          <w:rFonts w:ascii="Times New Roman" w:eastAsia="Arial Unicode MS" w:hAnsi="Times New Roman" w:cs="Times New Roman"/>
          <w:color w:val="000000"/>
          <w:sz w:val="20"/>
          <w:szCs w:val="20"/>
        </w:rPr>
        <w:t>Waterloo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Wil</w:t>
      </w:r>
      <w:r w:rsidR="000F6A2E">
        <w:rPr>
          <w:rFonts w:ascii="Times New Roman" w:eastAsia="Arial Unicode MS" w:hAnsi="Times New Roman" w:cs="Times New Roman"/>
          <w:color w:val="000000"/>
          <w:sz w:val="20"/>
          <w:szCs w:val="20"/>
        </w:rPr>
        <w:t>frid Laurier University Press, 2006.</w:t>
      </w:r>
    </w:p>
    <w:p w:rsidR="0010681F" w:rsidRPr="007755FB" w:rsidRDefault="007755F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REF. 91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7111A" w:rsidRDefault="00A7111A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A7111A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Behar, Ruth.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Traveling heavy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memoir </w:t>
      </w:r>
      <w:r w:rsidR="00F2611A">
        <w:rPr>
          <w:rFonts w:ascii="Times New Roman" w:eastAsia="Arial Unicode MS" w:hAnsi="Times New Roman" w:cs="Times New Roman"/>
          <w:color w:val="000000"/>
          <w:sz w:val="20"/>
          <w:szCs w:val="20"/>
        </w:rPr>
        <w:t>in between journeys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Durham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Duke University Press, 2013. </w:t>
      </w:r>
    </w:p>
    <w:p w:rsidR="0010681F" w:rsidRPr="007755FB" w:rsidRDefault="007755FB" w:rsidP="007F1368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LIT.676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2611A" w:rsidRDefault="00F2611A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B2434D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Bell, Vikki.</w:t>
      </w:r>
      <w:r w:rsidR="007755FB"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Art of post-dictatorship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ethics and aesthetics in tra</w:t>
      </w:r>
      <w:r w:rsidR="00BF0780">
        <w:rPr>
          <w:rFonts w:ascii="Times New Roman" w:eastAsia="Arial Unicode MS" w:hAnsi="Times New Roman" w:cs="Times New Roman"/>
          <w:color w:val="000000"/>
          <w:sz w:val="20"/>
          <w:szCs w:val="20"/>
        </w:rPr>
        <w:t>nsitional Argentina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Routledge, 2014. </w:t>
      </w:r>
    </w:p>
    <w:p w:rsidR="003F400B" w:rsidRDefault="007755F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AR.489</w:t>
      </w:r>
    </w:p>
    <w:p w:rsidR="00E958B7" w:rsidRDefault="00E958B7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958B7" w:rsidRDefault="00E958B7" w:rsidP="00E958B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Botana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Natalio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R. &amp; Gallo, 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Ezequiel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</w:p>
    <w:p w:rsidR="00E958B7" w:rsidRPr="007755FB" w:rsidRDefault="00E958B7" w:rsidP="00E958B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Liberal thought 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n Argentina, 1837-1940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E958B7" w:rsidRPr="007755FB" w:rsidRDefault="00E958B7" w:rsidP="00E958B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Indianapolis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Liberty Fund, 2013. </w:t>
      </w:r>
    </w:p>
    <w:p w:rsidR="00E958B7" w:rsidRDefault="00E958B7" w:rsidP="00E958B7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AR. 492</w:t>
      </w:r>
    </w:p>
    <w:p w:rsidR="003F400B" w:rsidRDefault="003F400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F400B" w:rsidRDefault="003F400B" w:rsidP="003F40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Brassley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Paul,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Burchardt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Jeremy &amp; Thompson, Lynne.</w:t>
      </w:r>
      <w:proofErr w:type="gramEnd"/>
    </w:p>
    <w:p w:rsidR="003F400B" w:rsidRPr="007755FB" w:rsidRDefault="003F400B" w:rsidP="003F40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English countryside between the wars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regeneration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or decline?</w:t>
      </w:r>
    </w:p>
    <w:p w:rsidR="003F400B" w:rsidRPr="007755FB" w:rsidRDefault="003F400B" w:rsidP="003F40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Woodbridge, UK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Boydell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Press, 2006. </w:t>
      </w:r>
    </w:p>
    <w:p w:rsidR="0010681F" w:rsidRPr="007755FB" w:rsidRDefault="003F400B" w:rsidP="003F400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HN389.E5 E54 2006</w:t>
      </w:r>
      <w:r w:rsidR="007755FB" w:rsidRPr="007755FB">
        <w:rPr>
          <w:rFonts w:ascii="Times New Roman" w:hAnsi="Times New Roman" w:cs="Times New Roman"/>
          <w:sz w:val="20"/>
          <w:szCs w:val="20"/>
        </w:rPr>
        <w:tab/>
      </w:r>
      <w:r w:rsidR="007755FB"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F0780" w:rsidRDefault="00BF0780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1587E" w:rsidRDefault="00C1587E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1587E" w:rsidRDefault="00C1587E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1587E" w:rsidRDefault="00C1587E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1587E" w:rsidRDefault="00C1587E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7755FB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Callwood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Daniel. </w:t>
      </w:r>
    </w:p>
    <w:p w:rsidR="0010681F" w:rsidRPr="007755FB" w:rsidRDefault="007755FB" w:rsidP="001C27D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Investigating identity, desire and politics in the textual network of the French gay liberation 'moment'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1C27D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1968-82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10681F" w:rsidRPr="007755FB" w:rsidRDefault="007755FB" w:rsidP="007755FB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9.9.74</w:t>
      </w:r>
      <w:r w:rsidRPr="007755FB">
        <w:rPr>
          <w:rFonts w:ascii="Times New Roman" w:hAnsi="Times New Roman" w:cs="Times New Roman"/>
          <w:sz w:val="20"/>
          <w:szCs w:val="20"/>
        </w:rPr>
        <w:tab/>
      </w:r>
    </w:p>
    <w:p w:rsidR="001C27D0" w:rsidRDefault="001C27D0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7755FB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Campsie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Alexandre.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Mass-observation, left intellectuals and the politics of e</w:t>
      </w:r>
      <w:r w:rsidR="00CC54B1">
        <w:rPr>
          <w:rFonts w:ascii="Times New Roman" w:eastAsia="Arial Unicode MS" w:hAnsi="Times New Roman" w:cs="Times New Roman"/>
          <w:color w:val="000000"/>
          <w:sz w:val="20"/>
          <w:szCs w:val="20"/>
        </w:rPr>
        <w:t>veryday life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8E3164" w:rsidRDefault="007755FB" w:rsidP="007755FB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9.9.75</w:t>
      </w:r>
    </w:p>
    <w:p w:rsidR="008E3164" w:rsidRDefault="008E3164" w:rsidP="007755FB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E3164" w:rsidRDefault="008E3164" w:rsidP="008E316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Copp</w:t>
      </w:r>
      <w:proofErr w:type="spellEnd"/>
      <w:r>
        <w:rPr>
          <w:rFonts w:ascii="Times New Roman" w:hAnsi="Times New Roman" w:cs="Times New Roman"/>
          <w:sz w:val="20"/>
          <w:szCs w:val="20"/>
        </w:rPr>
        <w:t>, David, Hampton, Jean &amp; Roemer, John E.</w:t>
      </w:r>
      <w:proofErr w:type="gramEnd"/>
    </w:p>
    <w:p w:rsidR="008E3164" w:rsidRPr="007755FB" w:rsidRDefault="008E3164" w:rsidP="008E316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Idea of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democracy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8E3164" w:rsidRPr="007755FB" w:rsidRDefault="008E3164" w:rsidP="008E316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1993. </w:t>
      </w:r>
    </w:p>
    <w:p w:rsidR="0010681F" w:rsidRPr="007755FB" w:rsidRDefault="008E3164" w:rsidP="008E3164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JC423 .I34 1993</w:t>
      </w:r>
      <w:r w:rsidR="007755FB" w:rsidRPr="007755FB">
        <w:rPr>
          <w:rFonts w:ascii="Times New Roman" w:hAnsi="Times New Roman" w:cs="Times New Roman"/>
          <w:sz w:val="20"/>
          <w:szCs w:val="20"/>
        </w:rPr>
        <w:tab/>
      </w:r>
    </w:p>
    <w:p w:rsidR="00CC54B1" w:rsidRDefault="00CC54B1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7755FB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Cowling, Daniel.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The German community of Great Britain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CC54B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1918-33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892019" w:rsidRDefault="007755FB" w:rsidP="007755FB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9.9.76</w:t>
      </w:r>
    </w:p>
    <w:p w:rsidR="00D23414" w:rsidRDefault="00D23414" w:rsidP="002510B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2510BC" w:rsidRDefault="002510BC" w:rsidP="002510B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Crowley, Douglas.</w:t>
      </w:r>
    </w:p>
    <w:p w:rsidR="002510BC" w:rsidRPr="007755FB" w:rsidRDefault="002510BC" w:rsidP="002510B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Minute books of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Froxfield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Almshouse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1714-1866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2510BC" w:rsidRPr="007755FB" w:rsidRDefault="002510BC" w:rsidP="002510B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Chippenham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Wiltshire Record Society, 2013. </w:t>
      </w:r>
    </w:p>
    <w:p w:rsidR="002510BC" w:rsidRDefault="002510BC" w:rsidP="002510BC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DA670.W69 .W52 2013</w:t>
      </w:r>
    </w:p>
    <w:p w:rsidR="00892019" w:rsidRDefault="00892019" w:rsidP="007755FB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43B03" w:rsidRDefault="00643B03" w:rsidP="00643B0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Dal Lago, Enrico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Katsari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Constantina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43B03" w:rsidRPr="007755FB" w:rsidRDefault="00643B03" w:rsidP="00643B0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Slave systems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ancien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 and modern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643B03" w:rsidRPr="007755FB" w:rsidRDefault="00643B03" w:rsidP="00643B0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2008. </w:t>
      </w:r>
    </w:p>
    <w:p w:rsidR="00643B03" w:rsidRDefault="00643B03" w:rsidP="00643B0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HT863 .S55 2008</w:t>
      </w:r>
    </w:p>
    <w:p w:rsidR="008108E6" w:rsidRDefault="008108E6" w:rsidP="00643B0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108E6" w:rsidRDefault="008108E6" w:rsidP="008108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Daninos</w:t>
      </w:r>
      <w:proofErr w:type="spellEnd"/>
      <w:r>
        <w:rPr>
          <w:rFonts w:ascii="Times New Roman" w:hAnsi="Times New Roman" w:cs="Times New Roman"/>
          <w:sz w:val="20"/>
          <w:szCs w:val="20"/>
        </w:rPr>
        <w:t>, Andrea.</w:t>
      </w:r>
    </w:p>
    <w:p w:rsidR="008108E6" w:rsidRPr="007755FB" w:rsidRDefault="008108E6" w:rsidP="008108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Waxing eloquent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Italian portraits 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n wax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8108E6" w:rsidRPr="007755FB" w:rsidRDefault="008108E6" w:rsidP="008108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Milan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o: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Officina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Libraria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2012. </w:t>
      </w:r>
    </w:p>
    <w:p w:rsidR="008108E6" w:rsidRDefault="008108E6" w:rsidP="008108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NK9581.5.I8 A8713 2012</w:t>
      </w:r>
    </w:p>
    <w:p w:rsidR="00643B03" w:rsidRDefault="00643B03" w:rsidP="00643B0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92019" w:rsidRDefault="00892019" w:rsidP="00643B0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Davidson, Russ.</w:t>
      </w:r>
    </w:p>
    <w:p w:rsidR="00892019" w:rsidRPr="007755FB" w:rsidRDefault="00892019" w:rsidP="0089201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Latin American posters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public aesthetics and mass politics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;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Sam L. Slick Collection of Latin American and Iberian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Posters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892019" w:rsidRPr="007755FB" w:rsidRDefault="00892019" w:rsidP="0089201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Santa Fe: 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NM 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useum of New Mexico Press, 2006.</w:t>
      </w:r>
    </w:p>
    <w:p w:rsidR="006F732D" w:rsidRDefault="00892019" w:rsidP="00892019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LA.223</w:t>
      </w:r>
    </w:p>
    <w:p w:rsidR="006F732D" w:rsidRDefault="006F732D" w:rsidP="00892019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F732D" w:rsidRDefault="006F732D" w:rsidP="006F73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de</w:t>
      </w:r>
      <w:proofErr w:type="gram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Carvalho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Vinicius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Mariano et al.</w:t>
      </w:r>
    </w:p>
    <w:p w:rsidR="006F732D" w:rsidRPr="007755FB" w:rsidRDefault="006F732D" w:rsidP="006F73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Sugar and modernity in Latin America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interdisciplinary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perspectives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6F732D" w:rsidRPr="007755FB" w:rsidRDefault="006F732D" w:rsidP="006F73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Aarhus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Aarhus University Press, 2014.</w:t>
      </w:r>
    </w:p>
    <w:p w:rsidR="0010681F" w:rsidRPr="007755FB" w:rsidRDefault="006F732D" w:rsidP="006F732D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PS.1008</w:t>
      </w:r>
      <w:r w:rsidR="007755FB" w:rsidRPr="007755FB">
        <w:rPr>
          <w:rFonts w:ascii="Times New Roman" w:hAnsi="Times New Roman" w:cs="Times New Roman"/>
          <w:sz w:val="20"/>
          <w:szCs w:val="20"/>
        </w:rPr>
        <w:tab/>
      </w:r>
    </w:p>
    <w:p w:rsidR="00ED1B80" w:rsidRDefault="00ED1B80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7755FB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Degregori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Carlos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Iván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How difficult it is to be God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Shining Path's politics of war in Peru, 1</w:t>
      </w:r>
      <w:r w:rsidR="00ED1B80">
        <w:rPr>
          <w:rFonts w:ascii="Times New Roman" w:eastAsia="Arial Unicode MS" w:hAnsi="Times New Roman" w:cs="Times New Roman"/>
          <w:color w:val="000000"/>
          <w:sz w:val="20"/>
          <w:szCs w:val="20"/>
        </w:rPr>
        <w:t>980-1999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Madison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</w:t>
      </w:r>
      <w:r w:rsidR="00ED1B8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University of Wisconsin Press, 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2012. </w:t>
      </w:r>
    </w:p>
    <w:p w:rsidR="00784923" w:rsidRDefault="007755F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PE.920</w:t>
      </w:r>
    </w:p>
    <w:p w:rsidR="00784923" w:rsidRDefault="00784923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84923" w:rsidRDefault="00784923" w:rsidP="0078492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Délano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P.</w:t>
      </w:r>
    </w:p>
    <w:p w:rsidR="00784923" w:rsidRPr="007755FB" w:rsidRDefault="00784923" w:rsidP="0078492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Cuento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chileno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contemporáneo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breve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antol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ogía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784923" w:rsidRPr="007755FB" w:rsidRDefault="00784923" w:rsidP="0078492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México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Coordinación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Difusión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Cultural,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Dirección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Literatura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/UNAM, 1996. </w:t>
      </w:r>
    </w:p>
    <w:p w:rsidR="0010681F" w:rsidRPr="007755FB" w:rsidRDefault="00784923" w:rsidP="00784923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LIT.677</w:t>
      </w:r>
      <w:r w:rsidR="007755FB" w:rsidRPr="007755FB">
        <w:rPr>
          <w:rFonts w:ascii="Times New Roman" w:hAnsi="Times New Roman" w:cs="Times New Roman"/>
          <w:sz w:val="20"/>
          <w:szCs w:val="20"/>
        </w:rPr>
        <w:tab/>
      </w:r>
      <w:r w:rsidR="007755FB"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D1B80" w:rsidRDefault="00ED1B80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7755FB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Delman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Edward Jacob.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Great Britain and the Arab revolt in Mandate Palestine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ED1B8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1936-1939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E94365" w:rsidRDefault="00E94365" w:rsidP="00330E3F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Duno-Gottberg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Luis.</w:t>
      </w:r>
    </w:p>
    <w:p w:rsidR="00E94365" w:rsidRPr="007755FB" w:rsidRDefault="00E94365" w:rsidP="00E9436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Miradas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al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margen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Cine y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subalternidad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en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América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Latina y el Cari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be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E94365" w:rsidRPr="007755FB" w:rsidRDefault="00E94365" w:rsidP="00E9436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Primera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edición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E94365" w:rsidRPr="007755FB" w:rsidRDefault="00E94365" w:rsidP="00E9436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Caracas, Venezuela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Fundación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Cinemateca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Nacional, 2008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E94365" w:rsidP="00E94365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LA.218</w:t>
      </w:r>
      <w:r w:rsidR="007755FB" w:rsidRPr="007755FB">
        <w:rPr>
          <w:rFonts w:ascii="Times New Roman" w:hAnsi="Times New Roman" w:cs="Times New Roman"/>
          <w:sz w:val="20"/>
          <w:szCs w:val="20"/>
        </w:rPr>
        <w:tab/>
      </w:r>
    </w:p>
    <w:p w:rsidR="00E94365" w:rsidRDefault="00E94365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431363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Eltit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Diamela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="007755FB"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="009C47C6">
        <w:rPr>
          <w:rFonts w:ascii="Times New Roman" w:eastAsia="Arial Unicode MS" w:hAnsi="Times New Roman" w:cs="Times New Roman"/>
          <w:color w:val="000000"/>
          <w:sz w:val="20"/>
          <w:szCs w:val="20"/>
        </w:rPr>
        <w:t>Tres</w:t>
      </w:r>
      <w:proofErr w:type="spellEnd"/>
      <w:r w:rsidR="009C47C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C47C6">
        <w:rPr>
          <w:rFonts w:ascii="Times New Roman" w:eastAsia="Arial Unicode MS" w:hAnsi="Times New Roman" w:cs="Times New Roman"/>
          <w:color w:val="000000"/>
          <w:sz w:val="20"/>
          <w:szCs w:val="20"/>
        </w:rPr>
        <w:t>novelas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México</w:t>
      </w:r>
      <w:proofErr w:type="spellEnd"/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Fondo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Cultura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Económica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2004. </w:t>
      </w:r>
    </w:p>
    <w:p w:rsidR="0010681F" w:rsidRPr="007755FB" w:rsidRDefault="007755F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LIT.680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E0FD1" w:rsidRDefault="00AE0FD1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AE0FD1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Eltit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Diamela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="007755FB"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="00AE0FD1">
        <w:rPr>
          <w:rFonts w:ascii="Times New Roman" w:eastAsia="Arial Unicode MS" w:hAnsi="Times New Roman" w:cs="Times New Roman"/>
          <w:color w:val="000000"/>
          <w:sz w:val="20"/>
          <w:szCs w:val="20"/>
        </w:rPr>
        <w:t>Vaca</w:t>
      </w:r>
      <w:proofErr w:type="spellEnd"/>
      <w:r w:rsidR="00AE0FD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E0FD1">
        <w:rPr>
          <w:rFonts w:ascii="Times New Roman" w:eastAsia="Arial Unicode MS" w:hAnsi="Times New Roman" w:cs="Times New Roman"/>
          <w:color w:val="000000"/>
          <w:sz w:val="20"/>
          <w:szCs w:val="20"/>
        </w:rPr>
        <w:t>sagrada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Buenos Aires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AE0FD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E0FD1">
        <w:rPr>
          <w:rFonts w:ascii="Times New Roman" w:eastAsia="Arial Unicode MS" w:hAnsi="Times New Roman" w:cs="Times New Roman"/>
          <w:color w:val="000000"/>
          <w:sz w:val="20"/>
          <w:szCs w:val="20"/>
        </w:rPr>
        <w:t>Planeta</w:t>
      </w:r>
      <w:proofErr w:type="spellEnd"/>
      <w:r w:rsidR="00AE0FD1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1991. </w:t>
      </w:r>
    </w:p>
    <w:p w:rsidR="0010681F" w:rsidRPr="007755FB" w:rsidRDefault="007755F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LIT.681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91363" w:rsidRDefault="00E91363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7755FB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Eltit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Diamela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Jamá</w:t>
      </w:r>
      <w:r w:rsidR="00E91363">
        <w:rPr>
          <w:rFonts w:ascii="Times New Roman" w:eastAsia="Arial Unicode MS" w:hAnsi="Times New Roman" w:cs="Times New Roman"/>
          <w:color w:val="000000"/>
          <w:sz w:val="20"/>
          <w:szCs w:val="20"/>
        </w:rPr>
        <w:t>s</w:t>
      </w:r>
      <w:proofErr w:type="spellEnd"/>
      <w:r w:rsidR="00E9136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="00E91363">
        <w:rPr>
          <w:rFonts w:ascii="Times New Roman" w:eastAsia="Arial Unicode MS" w:hAnsi="Times New Roman" w:cs="Times New Roman"/>
          <w:color w:val="000000"/>
          <w:sz w:val="20"/>
          <w:szCs w:val="20"/>
        </w:rPr>
        <w:t>fuego</w:t>
      </w:r>
      <w:proofErr w:type="spellEnd"/>
      <w:r w:rsidR="00E9136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91363">
        <w:rPr>
          <w:rFonts w:ascii="Times New Roman" w:eastAsia="Arial Unicode MS" w:hAnsi="Times New Roman" w:cs="Times New Roman"/>
          <w:color w:val="000000"/>
          <w:sz w:val="20"/>
          <w:szCs w:val="20"/>
        </w:rPr>
        <w:t>nunca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Cáceres</w:t>
      </w:r>
      <w:proofErr w:type="spellEnd"/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Periférica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2012. </w:t>
      </w:r>
    </w:p>
    <w:p w:rsidR="0010681F" w:rsidRPr="007755FB" w:rsidRDefault="007755F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LIT.679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91363" w:rsidRDefault="00E91363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B4340D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Fisher, Jane Elizabeth.</w:t>
      </w:r>
      <w:r w:rsidR="007755FB"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Envisioning disease, gender, and war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women's narratives of the 1918 influenza pa</w:t>
      </w:r>
      <w:r w:rsidR="00B4340D">
        <w:rPr>
          <w:rFonts w:ascii="Times New Roman" w:eastAsia="Arial Unicode MS" w:hAnsi="Times New Roman" w:cs="Times New Roman"/>
          <w:color w:val="000000"/>
          <w:sz w:val="20"/>
          <w:szCs w:val="20"/>
        </w:rPr>
        <w:t>ndemic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York, NY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2012. </w:t>
      </w:r>
    </w:p>
    <w:p w:rsidR="00492020" w:rsidRDefault="007755FB" w:rsidP="004E100A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PN56.D56 F57 2012</w:t>
      </w:r>
    </w:p>
    <w:p w:rsidR="00492020" w:rsidRDefault="00492020" w:rsidP="004E100A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92020" w:rsidRDefault="00492020" w:rsidP="004920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Fleet, Kate, </w:t>
      </w:r>
      <w:proofErr w:type="spellStart"/>
      <w:r>
        <w:rPr>
          <w:rFonts w:ascii="Times New Roman" w:hAnsi="Times New Roman" w:cs="Times New Roman"/>
          <w:sz w:val="20"/>
          <w:szCs w:val="20"/>
        </w:rPr>
        <w:t>Faroqhi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Suraiya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 &amp;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Kasaba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Reşat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</w:p>
    <w:p w:rsidR="00492020" w:rsidRPr="007755FB" w:rsidRDefault="00492020" w:rsidP="004920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 history of Turk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ey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492020" w:rsidRPr="007755FB" w:rsidRDefault="00492020" w:rsidP="004920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ambridge University Press, 2008.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836AC8" w:rsidRDefault="00492020" w:rsidP="00492020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DR440 .C36 2013</w:t>
      </w:r>
    </w:p>
    <w:p w:rsidR="00836AC8" w:rsidRDefault="00836AC8" w:rsidP="00492020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36AC8" w:rsidRDefault="00836AC8" w:rsidP="00836AC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Freeman, Lindsey A., 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Benjamin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Nienass</w:t>
      </w:r>
      <w:proofErr w:type="spellEnd"/>
      <w:r w:rsidR="009F7767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&amp;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Daniell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Rachel.</w:t>
      </w:r>
      <w:proofErr w:type="gramEnd"/>
    </w:p>
    <w:p w:rsidR="00836AC8" w:rsidRPr="007755FB" w:rsidRDefault="00836AC8" w:rsidP="00836AC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Silence, screen, and spectacle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rethinking social 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emory in the age of information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836AC8" w:rsidRPr="007755FB" w:rsidRDefault="00836AC8" w:rsidP="00836AC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Berghahn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Books, 2014. </w:t>
      </w:r>
    </w:p>
    <w:p w:rsidR="0010681F" w:rsidRPr="007755FB" w:rsidRDefault="00836AC8" w:rsidP="00836AC8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LA.217</w:t>
      </w:r>
      <w:r w:rsidR="007755FB" w:rsidRPr="007755FB">
        <w:rPr>
          <w:rFonts w:ascii="Times New Roman" w:hAnsi="Times New Roman" w:cs="Times New Roman"/>
          <w:sz w:val="20"/>
          <w:szCs w:val="20"/>
        </w:rPr>
        <w:tab/>
      </w:r>
      <w:r w:rsidR="007755FB"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B4340D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</w:p>
    <w:p w:rsidR="00C528B6" w:rsidRDefault="00C528B6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Galvin, Kate.</w:t>
      </w:r>
    </w:p>
    <w:p w:rsidR="0010681F" w:rsidRPr="007755FB" w:rsidRDefault="00C528B6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55FB"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Perceptions of independent Israel in the Republic of Ireland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1947-1964</w:t>
      </w:r>
      <w:r w:rsidR="007755FB"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10681F" w:rsidRPr="007755FB" w:rsidRDefault="007755FB" w:rsidP="007755FB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9.9.79</w:t>
      </w:r>
      <w:r w:rsidRPr="007755FB">
        <w:rPr>
          <w:rFonts w:ascii="Times New Roman" w:hAnsi="Times New Roman" w:cs="Times New Roman"/>
          <w:sz w:val="20"/>
          <w:szCs w:val="20"/>
        </w:rPr>
        <w:tab/>
      </w:r>
    </w:p>
    <w:p w:rsidR="00C528B6" w:rsidRDefault="00C528B6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7755FB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Gandhi,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Rajmohan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Rajaji</w:t>
      </w:r>
      <w:proofErr w:type="spellEnd"/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FE14E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life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="00FE14ED">
        <w:rPr>
          <w:rFonts w:ascii="Times New Roman" w:eastAsia="Arial Unicode MS" w:hAnsi="Times New Roman" w:cs="Times New Roman"/>
          <w:color w:val="000000"/>
          <w:sz w:val="20"/>
          <w:szCs w:val="20"/>
        </w:rPr>
        <w:t>New Delhi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Penguin Books, 1997. </w:t>
      </w:r>
    </w:p>
    <w:p w:rsidR="0010681F" w:rsidRPr="007755FB" w:rsidRDefault="007755F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DS481.R27 G35 1997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E14ED" w:rsidRDefault="00FE14ED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E059F8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Gibbs, Timothy.</w:t>
      </w:r>
      <w:r w:rsidR="007755FB"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Mandela's kinsmen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nationalist elites &amp; Apartheid's f</w:t>
      </w:r>
      <w:r w:rsidR="00E059F8">
        <w:rPr>
          <w:rFonts w:ascii="Times New Roman" w:eastAsia="Arial Unicode MS" w:hAnsi="Times New Roman" w:cs="Times New Roman"/>
          <w:color w:val="000000"/>
          <w:sz w:val="20"/>
          <w:szCs w:val="20"/>
        </w:rPr>
        <w:t>irst Bantustan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Woodbridge, Suffolk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James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Currey</w:t>
      </w:r>
      <w:proofErr w:type="spellEnd"/>
      <w:r w:rsidR="00E059F8">
        <w:rPr>
          <w:rFonts w:ascii="Times New Roman" w:eastAsia="Arial Unicode MS" w:hAnsi="Times New Roman" w:cs="Times New Roman"/>
          <w:color w:val="000000"/>
          <w:sz w:val="20"/>
          <w:szCs w:val="20"/>
        </w:rPr>
        <w:t>, 2014.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DT1974 .G533 2014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840690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Goodwin, George.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Fatal rivalry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Flodden, 1513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Henry VIII, James IV and the battle for Rena</w:t>
      </w:r>
      <w:r w:rsidR="00FD5561">
        <w:rPr>
          <w:rFonts w:ascii="Times New Roman" w:eastAsia="Arial Unicode MS" w:hAnsi="Times New Roman" w:cs="Times New Roman"/>
          <w:color w:val="000000"/>
          <w:sz w:val="20"/>
          <w:szCs w:val="20"/>
        </w:rPr>
        <w:t>issance Britain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First American Edition.</w:t>
      </w:r>
      <w:proofErr w:type="gram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W.W. Norton &amp; Company, 2013. </w:t>
      </w:r>
    </w:p>
    <w:p w:rsidR="0010681F" w:rsidRPr="007755FB" w:rsidRDefault="007755F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DA784.6 .G66 2013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D5561" w:rsidRDefault="00FD5561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F7767" w:rsidRDefault="009F7767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F7767" w:rsidRDefault="009F7767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F7767" w:rsidRDefault="009F7767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7755FB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 xml:space="preserve">Graham, Nicholas James.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British perceptions of Russian and German threats, January-June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3B38D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1914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10681F" w:rsidRPr="007755FB" w:rsidRDefault="007755FB" w:rsidP="007755FB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9.9.80</w:t>
      </w:r>
      <w:r w:rsidRPr="007755FB">
        <w:rPr>
          <w:rFonts w:ascii="Times New Roman" w:hAnsi="Times New Roman" w:cs="Times New Roman"/>
          <w:sz w:val="20"/>
          <w:szCs w:val="20"/>
        </w:rPr>
        <w:tab/>
      </w:r>
    </w:p>
    <w:p w:rsidR="003B38D4" w:rsidRDefault="003B38D4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7A60D0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Greenfiled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G</w:t>
      </w:r>
      <w:r w:rsidR="007755FB"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erome.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French grand strategy and the role of Gabriel Hanotaux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06702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1894-98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10681F" w:rsidRPr="007755FB" w:rsidRDefault="007755FB" w:rsidP="007755FB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9.9.81</w:t>
      </w:r>
      <w:r w:rsidRPr="007755FB">
        <w:rPr>
          <w:rFonts w:ascii="Times New Roman" w:hAnsi="Times New Roman" w:cs="Times New Roman"/>
          <w:sz w:val="20"/>
          <w:szCs w:val="20"/>
        </w:rPr>
        <w:tab/>
      </w:r>
    </w:p>
    <w:p w:rsidR="00067022" w:rsidRDefault="00067022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7755FB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Gu</w:t>
      </w:r>
      <w:r w:rsidR="00D0366D">
        <w:rPr>
          <w:rFonts w:ascii="Times New Roman" w:eastAsia="Arial Unicode MS" w:hAnsi="Times New Roman" w:cs="Times New Roman"/>
          <w:color w:val="000000"/>
          <w:sz w:val="20"/>
          <w:szCs w:val="20"/>
        </w:rPr>
        <w:t>tiérrez</w:t>
      </w:r>
      <w:proofErr w:type="spellEnd"/>
      <w:r w:rsidR="00D0366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0366D">
        <w:rPr>
          <w:rFonts w:ascii="Times New Roman" w:eastAsia="Arial Unicode MS" w:hAnsi="Times New Roman" w:cs="Times New Roman"/>
          <w:color w:val="000000"/>
          <w:sz w:val="20"/>
          <w:szCs w:val="20"/>
        </w:rPr>
        <w:t>Alea</w:t>
      </w:r>
      <w:proofErr w:type="spellEnd"/>
      <w:r w:rsidR="00D0366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D0366D">
        <w:rPr>
          <w:rFonts w:ascii="Times New Roman" w:eastAsia="Arial Unicode MS" w:hAnsi="Times New Roman" w:cs="Times New Roman"/>
          <w:color w:val="000000"/>
          <w:sz w:val="20"/>
          <w:szCs w:val="20"/>
        </w:rPr>
        <w:t>Tomás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Titón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Tomás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Gutiérrez-Alea</w:t>
      </w:r>
      <w:proofErr w:type="spellEnd"/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vo</w:t>
      </w:r>
      <w:r w:rsidR="00D0366D">
        <w:rPr>
          <w:rFonts w:ascii="Times New Roman" w:eastAsia="Arial Unicode MS" w:hAnsi="Times New Roman" w:cs="Times New Roman"/>
          <w:color w:val="000000"/>
          <w:sz w:val="20"/>
          <w:szCs w:val="20"/>
        </w:rPr>
        <w:t>lver</w:t>
      </w:r>
      <w:proofErr w:type="spellEnd"/>
      <w:r w:rsidR="00D0366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0366D">
        <w:rPr>
          <w:rFonts w:ascii="Times New Roman" w:eastAsia="Arial Unicode MS" w:hAnsi="Times New Roman" w:cs="Times New Roman"/>
          <w:color w:val="000000"/>
          <w:sz w:val="20"/>
          <w:szCs w:val="20"/>
        </w:rPr>
        <w:t>sobre</w:t>
      </w:r>
      <w:proofErr w:type="spellEnd"/>
      <w:r w:rsidR="00D0366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0366D">
        <w:rPr>
          <w:rFonts w:ascii="Times New Roman" w:eastAsia="Arial Unicode MS" w:hAnsi="Times New Roman" w:cs="Times New Roman"/>
          <w:color w:val="000000"/>
          <w:sz w:val="20"/>
          <w:szCs w:val="20"/>
        </w:rPr>
        <w:t>mis</w:t>
      </w:r>
      <w:proofErr w:type="spellEnd"/>
      <w:r w:rsidR="00D0366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0366D">
        <w:rPr>
          <w:rFonts w:ascii="Times New Roman" w:eastAsia="Arial Unicode MS" w:hAnsi="Times New Roman" w:cs="Times New Roman"/>
          <w:color w:val="000000"/>
          <w:sz w:val="20"/>
          <w:szCs w:val="20"/>
        </w:rPr>
        <w:t>pasos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Ciudad de la Habana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Ediciones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Unión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2008. </w:t>
      </w:r>
    </w:p>
    <w:p w:rsidR="00C600AB" w:rsidRDefault="007755F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LIT.684</w:t>
      </w:r>
    </w:p>
    <w:p w:rsidR="00C600AB" w:rsidRDefault="00C600A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00AB" w:rsidRDefault="00C600AB" w:rsidP="00C600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Hawkins, John P. et al. </w:t>
      </w:r>
    </w:p>
    <w:p w:rsidR="00C600AB" w:rsidRPr="007755FB" w:rsidRDefault="00C600AB" w:rsidP="00C600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Crisis of governance in Maya Guatemala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indigenous responses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to a failing state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600AB" w:rsidRPr="007755FB" w:rsidRDefault="00C600AB" w:rsidP="00C600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Norman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University of Oklahoma Press, 2013.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C600AB" w:rsidP="00C600A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CA.235</w:t>
      </w:r>
      <w:r w:rsidR="007755FB" w:rsidRPr="007755FB">
        <w:rPr>
          <w:rFonts w:ascii="Times New Roman" w:hAnsi="Times New Roman" w:cs="Times New Roman"/>
          <w:sz w:val="20"/>
          <w:szCs w:val="20"/>
        </w:rPr>
        <w:tab/>
      </w:r>
      <w:r w:rsidR="007755FB"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0366D" w:rsidRDefault="00D0366D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7755FB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Jones, Rhys.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Beethoven and the 'sound' of revolution in Napoleonic and Restoration Vienna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B722E7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1799-1827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10681F" w:rsidRPr="007755FB" w:rsidRDefault="007755FB" w:rsidP="007755FB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9.9.82</w:t>
      </w:r>
      <w:r w:rsidRPr="007755FB">
        <w:rPr>
          <w:rFonts w:ascii="Times New Roman" w:hAnsi="Times New Roman" w:cs="Times New Roman"/>
          <w:sz w:val="20"/>
          <w:szCs w:val="20"/>
        </w:rPr>
        <w:tab/>
      </w:r>
    </w:p>
    <w:p w:rsidR="00683567" w:rsidRDefault="00683567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885CAC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Kynaston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David.</w:t>
      </w:r>
      <w:r w:rsidR="007755FB"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Modernity Britain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opening t</w:t>
      </w:r>
      <w:r w:rsidR="00885CAC">
        <w:rPr>
          <w:rFonts w:ascii="Times New Roman" w:eastAsia="Arial Unicode MS" w:hAnsi="Times New Roman" w:cs="Times New Roman"/>
          <w:color w:val="000000"/>
          <w:sz w:val="20"/>
          <w:szCs w:val="20"/>
        </w:rPr>
        <w:t>he box, 1957-59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Bloomsbury, 2013. </w:t>
      </w:r>
    </w:p>
    <w:p w:rsidR="00952BB4" w:rsidRDefault="007755F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DA592 .K97 2013</w:t>
      </w:r>
    </w:p>
    <w:p w:rsidR="005963AB" w:rsidRDefault="005963A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63AB" w:rsidRDefault="005963AB" w:rsidP="005963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Major, Patrick &amp; Osmond, Jonathan.</w:t>
      </w:r>
      <w:proofErr w:type="gramEnd"/>
    </w:p>
    <w:p w:rsidR="005963AB" w:rsidRPr="007755FB" w:rsidRDefault="005963AB" w:rsidP="005963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Workers' and peasants' state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communism and society in East Germany under Ulbri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cht 1945-71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5963AB" w:rsidRPr="007755FB" w:rsidRDefault="005963AB" w:rsidP="005963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Manchester, UK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Manchester University Press, 2002. </w:t>
      </w:r>
    </w:p>
    <w:p w:rsidR="005963AB" w:rsidRDefault="005963AB" w:rsidP="005963A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DD282 .W67 2002</w:t>
      </w:r>
    </w:p>
    <w:p w:rsidR="00831CC1" w:rsidRDefault="00831CC1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31CC1" w:rsidRDefault="00831CC1" w:rsidP="00831CC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Malinche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</w:p>
    <w:p w:rsidR="00831CC1" w:rsidRPr="007755FB" w:rsidRDefault="00831CC1" w:rsidP="00831CC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Laura Esquivel's Mexican Fictions </w:t>
      </w:r>
      <w:proofErr w:type="gram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Like</w:t>
      </w:r>
      <w:proofErr w:type="gram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Water for Chocolate - the Law of L</w:t>
      </w:r>
      <w:r w:rsidR="00BF69C4">
        <w:rPr>
          <w:rFonts w:ascii="Times New Roman" w:eastAsia="Arial Unicode MS" w:hAnsi="Times New Roman" w:cs="Times New Roman"/>
          <w:color w:val="000000"/>
          <w:sz w:val="20"/>
          <w:szCs w:val="20"/>
        </w:rPr>
        <w:t>ove - Swift As Desire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831CC1" w:rsidRPr="007755FB" w:rsidRDefault="00831CC1" w:rsidP="00831CC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Sussex Academic Pr</w:t>
      </w:r>
      <w:r w:rsidR="00B5471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ess, 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2012.</w:t>
      </w:r>
      <w:proofErr w:type="gram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831CC1" w:rsidRDefault="00831CC1" w:rsidP="00831CC1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LIT.682</w:t>
      </w:r>
    </w:p>
    <w:p w:rsidR="00952BB4" w:rsidRDefault="00952BB4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2BB4" w:rsidRDefault="00952BB4" w:rsidP="00952B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Mares, David R. &amp;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Martínez</w:t>
      </w:r>
      <w:proofErr w:type="spellEnd"/>
      <w:r w:rsidR="00F5495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Rafael.</w:t>
      </w:r>
      <w:proofErr w:type="gramEnd"/>
    </w:p>
    <w:p w:rsidR="00952BB4" w:rsidRPr="007755FB" w:rsidRDefault="00952BB4" w:rsidP="00952B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Debating civil-military relations </w:t>
      </w:r>
      <w:r w:rsidR="00F54958">
        <w:rPr>
          <w:rFonts w:ascii="Times New Roman" w:eastAsia="Arial Unicode MS" w:hAnsi="Times New Roman" w:cs="Times New Roman"/>
          <w:color w:val="000000"/>
          <w:sz w:val="20"/>
          <w:szCs w:val="20"/>
        </w:rPr>
        <w:t>in Latin America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52BB4" w:rsidRPr="007755FB" w:rsidRDefault="00952BB4" w:rsidP="00952B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Brighton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Sussex Academic Press, 2014. </w:t>
      </w:r>
    </w:p>
    <w:p w:rsidR="0010681F" w:rsidRPr="007755FB" w:rsidRDefault="00952BB4" w:rsidP="00952BB4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PS.1009</w:t>
      </w:r>
      <w:r w:rsidR="007755FB" w:rsidRPr="007755FB">
        <w:rPr>
          <w:rFonts w:ascii="Times New Roman" w:hAnsi="Times New Roman" w:cs="Times New Roman"/>
          <w:sz w:val="20"/>
          <w:szCs w:val="20"/>
        </w:rPr>
        <w:tab/>
      </w:r>
      <w:r w:rsidR="007755FB"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85CAC" w:rsidRDefault="00885CAC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283129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McGuirk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Justin.</w:t>
      </w:r>
      <w:r w:rsidR="007755FB"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Radical cities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across Latin America in search of a n</w:t>
      </w:r>
      <w:r w:rsidR="00283129">
        <w:rPr>
          <w:rFonts w:ascii="Times New Roman" w:eastAsia="Arial Unicode MS" w:hAnsi="Times New Roman" w:cs="Times New Roman"/>
          <w:color w:val="000000"/>
          <w:sz w:val="20"/>
          <w:szCs w:val="20"/>
        </w:rPr>
        <w:t>ew architecture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Verso, 2014. </w:t>
      </w:r>
    </w:p>
    <w:p w:rsidR="0010681F" w:rsidRPr="007755FB" w:rsidRDefault="007755F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LA.220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83129" w:rsidRDefault="00283129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5B1EA8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Mikhail, Alan.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Nature and empire in Ottoman Egypt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an envi</w:t>
      </w:r>
      <w:r w:rsidR="00471985">
        <w:rPr>
          <w:rFonts w:ascii="Times New Roman" w:eastAsia="Arial Unicode MS" w:hAnsi="Times New Roman" w:cs="Times New Roman"/>
          <w:color w:val="000000"/>
          <w:sz w:val="20"/>
          <w:szCs w:val="20"/>
        </w:rPr>
        <w:t>ronmental history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2011. </w:t>
      </w:r>
    </w:p>
    <w:p w:rsidR="0010681F" w:rsidRPr="007755FB" w:rsidRDefault="007755F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GF711 .M55 2011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E4294" w:rsidRDefault="00EE4294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7755FB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Milne, Kenneth.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Irish charter schools, 1730-18</w:t>
      </w:r>
      <w:r w:rsidR="00F905A8">
        <w:rPr>
          <w:rFonts w:ascii="Times New Roman" w:eastAsia="Arial Unicode MS" w:hAnsi="Times New Roman" w:cs="Times New Roman"/>
          <w:color w:val="000000"/>
          <w:sz w:val="20"/>
          <w:szCs w:val="20"/>
        </w:rPr>
        <w:t>30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Dublin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F905A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Four Courts, 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1997. </w:t>
      </w:r>
    </w:p>
    <w:p w:rsidR="006B6810" w:rsidRPr="007755FB" w:rsidRDefault="007755FB" w:rsidP="006B6810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LC4096.I73 M55 1997</w:t>
      </w:r>
      <w:r w:rsidRPr="007755FB">
        <w:rPr>
          <w:rFonts w:ascii="Times New Roman" w:hAnsi="Times New Roman" w:cs="Times New Roman"/>
          <w:sz w:val="20"/>
          <w:szCs w:val="20"/>
        </w:rPr>
        <w:tab/>
      </w:r>
    </w:p>
    <w:p w:rsidR="00024112" w:rsidRDefault="00024112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7755FB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Moksnes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Heidi.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Maya exodus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indigenous struggle for citize</w:t>
      </w:r>
      <w:r w:rsidR="00B2621F">
        <w:rPr>
          <w:rFonts w:ascii="Times New Roman" w:eastAsia="Arial Unicode MS" w:hAnsi="Times New Roman" w:cs="Times New Roman"/>
          <w:color w:val="000000"/>
          <w:sz w:val="20"/>
          <w:szCs w:val="20"/>
        </w:rPr>
        <w:t>nship in Chiapas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Norman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B2621F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Oklahoma Press, 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2012. </w:t>
      </w:r>
    </w:p>
    <w:p w:rsidR="00AB6E7E" w:rsidRDefault="007755F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MEX. 986</w:t>
      </w:r>
    </w:p>
    <w:p w:rsidR="00AB6E7E" w:rsidRDefault="00AB6E7E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B6E7E" w:rsidRDefault="00AB6E7E" w:rsidP="00AB6E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Montes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Garcés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Elizabeth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</w:p>
    <w:p w:rsidR="00AB6E7E" w:rsidRPr="007755FB" w:rsidRDefault="00AB6E7E" w:rsidP="00AB6E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Relocating identit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ies in Latin American cultures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B6E7E" w:rsidRPr="007755FB" w:rsidRDefault="00AB6E7E" w:rsidP="00AB6E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Calgary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: University of Calgary Press, 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2007. </w:t>
      </w:r>
    </w:p>
    <w:p w:rsidR="0010681F" w:rsidRPr="007755FB" w:rsidRDefault="00AB6E7E" w:rsidP="00AB6E7E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LIT.683</w:t>
      </w:r>
      <w:r w:rsidR="007755FB" w:rsidRPr="007755FB">
        <w:rPr>
          <w:rFonts w:ascii="Times New Roman" w:hAnsi="Times New Roman" w:cs="Times New Roman"/>
          <w:sz w:val="20"/>
          <w:szCs w:val="20"/>
        </w:rPr>
        <w:tab/>
      </w:r>
      <w:r w:rsidR="007755FB"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2621F" w:rsidRDefault="00B2621F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1346B8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Nadel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Joshua H.</w:t>
      </w:r>
      <w:r w:rsidR="007755FB"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Fútbol</w:t>
      </w:r>
      <w:proofErr w:type="spellEnd"/>
      <w:proofErr w:type="gram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!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proofErr w:type="gram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why soccer matters in</w:t>
      </w:r>
      <w:r w:rsidR="001346B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Latin America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Gainesville, FL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B863C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Press of Florida, </w:t>
      </w:r>
      <w:r w:rsidR="001346B8">
        <w:rPr>
          <w:rFonts w:ascii="Times New Roman" w:eastAsia="Arial Unicode MS" w:hAnsi="Times New Roman" w:cs="Times New Roman"/>
          <w:color w:val="000000"/>
          <w:sz w:val="20"/>
          <w:szCs w:val="20"/>
        </w:rPr>
        <w:t>2014.</w:t>
      </w:r>
    </w:p>
    <w:p w:rsidR="0010681F" w:rsidRPr="007755FB" w:rsidRDefault="007755F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LA.221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91FC9" w:rsidRDefault="00291FC9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291FC9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Needham, Duncan.</w:t>
      </w:r>
      <w:r w:rsidR="007755FB"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UK monetary policy from devaluation to That</w:t>
      </w:r>
      <w:r w:rsidR="00291FC9">
        <w:rPr>
          <w:rFonts w:ascii="Times New Roman" w:eastAsia="Arial Unicode MS" w:hAnsi="Times New Roman" w:cs="Times New Roman"/>
          <w:color w:val="000000"/>
          <w:sz w:val="20"/>
          <w:szCs w:val="20"/>
        </w:rPr>
        <w:t>cher, 1967-1982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Ho</w:t>
      </w:r>
      <w:r w:rsidR="00291FC9">
        <w:rPr>
          <w:rFonts w:ascii="Times New Roman" w:eastAsia="Arial Unicode MS" w:hAnsi="Times New Roman" w:cs="Times New Roman"/>
          <w:color w:val="000000"/>
          <w:sz w:val="20"/>
          <w:szCs w:val="20"/>
        </w:rPr>
        <w:t>undmills</w:t>
      </w:r>
      <w:proofErr w:type="spellEnd"/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2014. </w:t>
      </w:r>
    </w:p>
    <w:p w:rsidR="0010681F" w:rsidRPr="007755FB" w:rsidRDefault="007755F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HG939.5 .N44 2014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91FC9" w:rsidRDefault="00291FC9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492577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Page, Joanna.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Creativity and science in contemporary Argentine literature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between Romantic</w:t>
      </w:r>
      <w:r w:rsidR="00BF4936">
        <w:rPr>
          <w:rFonts w:ascii="Times New Roman" w:eastAsia="Arial Unicode MS" w:hAnsi="Times New Roman" w:cs="Times New Roman"/>
          <w:color w:val="000000"/>
          <w:sz w:val="20"/>
          <w:szCs w:val="20"/>
        </w:rPr>
        <w:t>ism and Formalism.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Calgary, Alberta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Calgary Press, 2014. </w:t>
      </w:r>
    </w:p>
    <w:p w:rsidR="0010681F" w:rsidRPr="007755FB" w:rsidRDefault="007755F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LIT.685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F4936" w:rsidRDefault="00BF4936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C45896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Peri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Rossi, Cristina.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Panic signs [electronic</w:t>
      </w:r>
      <w:r w:rsidR="006515D7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resource]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Waterloo, Ont.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Wil</w:t>
      </w:r>
      <w:r w:rsidR="006515D7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frid Laurier University Press, 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2002. </w:t>
      </w:r>
    </w:p>
    <w:p w:rsidR="0010681F" w:rsidRPr="007755FB" w:rsidRDefault="007755F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LIT.678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515D7" w:rsidRDefault="006515D7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6A088E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Pocock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J.</w:t>
      </w:r>
      <w:r w:rsidR="007755FB"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G.</w:t>
      </w:r>
      <w:r w:rsidR="009C397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A. </w:t>
      </w:r>
      <w:r w:rsidR="007755FB"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Political thought and history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essays on t</w:t>
      </w:r>
      <w:r w:rsidR="006A088E">
        <w:rPr>
          <w:rFonts w:ascii="Times New Roman" w:eastAsia="Arial Unicode MS" w:hAnsi="Times New Roman" w:cs="Times New Roman"/>
          <w:color w:val="000000"/>
          <w:sz w:val="20"/>
          <w:szCs w:val="20"/>
        </w:rPr>
        <w:t>heory and method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UK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c2009. </w:t>
      </w:r>
    </w:p>
    <w:p w:rsidR="0010681F" w:rsidRPr="007755FB" w:rsidRDefault="007755F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JA71 .P58 2009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A088E" w:rsidRDefault="006A088E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6A088E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Powell, Avril A.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Scottish orientalists and India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Muir brothers, religion, educat</w:t>
      </w:r>
      <w:r w:rsidR="006A088E">
        <w:rPr>
          <w:rFonts w:ascii="Times New Roman" w:eastAsia="Arial Unicode MS" w:hAnsi="Times New Roman" w:cs="Times New Roman"/>
          <w:color w:val="000000"/>
          <w:sz w:val="20"/>
          <w:szCs w:val="20"/>
        </w:rPr>
        <w:t>ion and empire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Woodbridge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Boydell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Press, 2010. </w:t>
      </w:r>
    </w:p>
    <w:p w:rsidR="0010681F" w:rsidRPr="007755FB" w:rsidRDefault="007755F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DS435.7.M84 P69 2010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A088E" w:rsidRDefault="006A088E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7755FB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Rama, Angel.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Writing across cultures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narrative transculturati</w:t>
      </w:r>
      <w:r w:rsidR="00DD4706">
        <w:rPr>
          <w:rFonts w:ascii="Times New Roman" w:eastAsia="Arial Unicode MS" w:hAnsi="Times New Roman" w:cs="Times New Roman"/>
          <w:color w:val="000000"/>
          <w:sz w:val="20"/>
          <w:szCs w:val="20"/>
        </w:rPr>
        <w:t>on in Latin America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Durham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Duke University Press, 2012. </w:t>
      </w:r>
    </w:p>
    <w:p w:rsidR="00D504A6" w:rsidRPr="007755FB" w:rsidRDefault="007755FB" w:rsidP="00D504A6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LA.222</w:t>
      </w:r>
      <w:r w:rsidRPr="007755FB">
        <w:rPr>
          <w:rFonts w:ascii="Times New Roman" w:hAnsi="Times New Roman" w:cs="Times New Roman"/>
          <w:sz w:val="20"/>
          <w:szCs w:val="20"/>
        </w:rPr>
        <w:tab/>
      </w:r>
    </w:p>
    <w:p w:rsidR="00933A50" w:rsidRDefault="00933A50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7755FB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Richmond, Steven.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Voice of England in the East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Stratford Canning and diplomacy with the Ottom</w:t>
      </w:r>
      <w:r w:rsidR="00502BE2">
        <w:rPr>
          <w:rFonts w:ascii="Times New Roman" w:eastAsia="Arial Unicode MS" w:hAnsi="Times New Roman" w:cs="Times New Roman"/>
          <w:color w:val="000000"/>
          <w:sz w:val="20"/>
          <w:szCs w:val="20"/>
        </w:rPr>
        <w:t>an Empire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502BE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I.B. Tauris 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2014. </w:t>
      </w:r>
    </w:p>
    <w:p w:rsidR="003403D8" w:rsidRDefault="007755FB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DA47.9 R53 2014</w:t>
      </w:r>
    </w:p>
    <w:p w:rsidR="00314067" w:rsidRDefault="00314067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14067" w:rsidRDefault="00314067" w:rsidP="0031406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Rocha, Carolina &amp; Montes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Garcés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Elizabeth.</w:t>
      </w:r>
    </w:p>
    <w:p w:rsidR="00314067" w:rsidRPr="007755FB" w:rsidRDefault="00314067" w:rsidP="0031406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Violence in Argentine literature and film (19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89-2005)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14067" w:rsidRPr="007755FB" w:rsidRDefault="00314067" w:rsidP="0031406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Calgary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: University of Calgary Press, 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2010. </w:t>
      </w:r>
    </w:p>
    <w:p w:rsidR="00314067" w:rsidRDefault="00314067" w:rsidP="00314067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AR.491</w:t>
      </w:r>
    </w:p>
    <w:p w:rsidR="003403D8" w:rsidRDefault="003403D8" w:rsidP="007755FB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403D8" w:rsidRDefault="003403D8" w:rsidP="003403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Roorda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Eric Paul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et al.</w:t>
      </w:r>
    </w:p>
    <w:p w:rsidR="003403D8" w:rsidRPr="007755FB" w:rsidRDefault="003403D8" w:rsidP="003403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Dominican Republic reader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history, culture, pol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itics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3403D8" w:rsidRPr="007755FB" w:rsidRDefault="003403D8" w:rsidP="003403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Durham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Duke University Press, 2014. </w:t>
      </w:r>
    </w:p>
    <w:p w:rsidR="00944A59" w:rsidRDefault="003403D8" w:rsidP="003403D8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CA. 326</w:t>
      </w:r>
    </w:p>
    <w:p w:rsidR="00944A59" w:rsidRDefault="00944A59" w:rsidP="003403D8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4A59" w:rsidRDefault="00944A59" w:rsidP="00944A5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Shaw, Lauren.</w:t>
      </w:r>
    </w:p>
    <w:p w:rsidR="00944A59" w:rsidRPr="007755FB" w:rsidRDefault="00944A59" w:rsidP="00944A5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Song and social change in Latin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America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44A59" w:rsidRPr="007755FB" w:rsidRDefault="00944A59" w:rsidP="00944A5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Lanham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Lexington Books, 2013.</w:t>
      </w:r>
    </w:p>
    <w:p w:rsidR="0010681F" w:rsidRPr="007755FB" w:rsidRDefault="00944A59" w:rsidP="00D928D4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LA.219</w:t>
      </w:r>
      <w:r w:rsidR="007755FB" w:rsidRPr="007755FB">
        <w:rPr>
          <w:rFonts w:ascii="Times New Roman" w:hAnsi="Times New Roman" w:cs="Times New Roman"/>
          <w:sz w:val="20"/>
          <w:szCs w:val="20"/>
        </w:rPr>
        <w:tab/>
      </w:r>
      <w:r w:rsidR="007755FB" w:rsidRPr="00775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02BE2" w:rsidRDefault="00502BE2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7755FB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Temple, Murphy.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Great War commemoration in Ireland since the 1987 Enniskillen Remembr</w:t>
      </w:r>
      <w:r w:rsidR="00957606">
        <w:rPr>
          <w:rFonts w:ascii="Times New Roman" w:eastAsia="Arial Unicode MS" w:hAnsi="Times New Roman" w:cs="Times New Roman"/>
          <w:color w:val="000000"/>
          <w:sz w:val="20"/>
          <w:szCs w:val="20"/>
        </w:rPr>
        <w:t>ance Day bombing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10681F" w:rsidRPr="007755FB" w:rsidRDefault="007755FB" w:rsidP="007755FB">
      <w:pPr>
        <w:widowControl w:val="0"/>
        <w:tabs>
          <w:tab w:val="left" w:pos="566"/>
          <w:tab w:val="left" w:pos="2154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9.9.83</w:t>
      </w:r>
      <w:r w:rsidRPr="007755FB">
        <w:rPr>
          <w:rFonts w:ascii="Times New Roman" w:hAnsi="Times New Roman" w:cs="Times New Roman"/>
          <w:sz w:val="20"/>
          <w:szCs w:val="20"/>
        </w:rPr>
        <w:tab/>
      </w:r>
    </w:p>
    <w:p w:rsidR="004A726A" w:rsidRDefault="004A726A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FA3771" w:rsidRDefault="00FA3771" w:rsidP="00FA377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Tonel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Antonio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Eligio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&amp; Wallace, Keith.</w:t>
      </w:r>
    </w:p>
    <w:p w:rsidR="00FA3771" w:rsidRPr="007755FB" w:rsidRDefault="00FA3771" w:rsidP="00FA377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Spaces between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contemporary art f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rom Havana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FA3771" w:rsidRPr="007755FB" w:rsidRDefault="00FA3771" w:rsidP="00FA377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London, UK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: Black Dog Publishing, 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2014. </w:t>
      </w:r>
    </w:p>
    <w:p w:rsidR="00FA3771" w:rsidRDefault="00FA3771" w:rsidP="00D928D4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="00D928D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CU.226</w:t>
      </w:r>
    </w:p>
    <w:p w:rsidR="00614CE0" w:rsidRDefault="00614CE0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0681F" w:rsidRPr="007755FB" w:rsidRDefault="00492020" w:rsidP="007755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Trubowitz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Lara.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Civil </w:t>
      </w:r>
      <w:proofErr w:type="spellStart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antisemitism</w:t>
      </w:r>
      <w:proofErr w:type="spell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, modernism, and British cul</w:t>
      </w:r>
      <w:r w:rsidR="00492020">
        <w:rPr>
          <w:rFonts w:ascii="Times New Roman" w:eastAsia="Arial Unicode MS" w:hAnsi="Times New Roman" w:cs="Times New Roman"/>
          <w:color w:val="000000"/>
          <w:sz w:val="20"/>
          <w:szCs w:val="20"/>
        </w:rPr>
        <w:t>ture, 1902-1939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10681F" w:rsidRPr="007755FB" w:rsidRDefault="007755FB" w:rsidP="007755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843A7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7755F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2012. </w:t>
      </w:r>
    </w:p>
    <w:p w:rsidR="0010681F" w:rsidRPr="007755FB" w:rsidRDefault="007755FB" w:rsidP="002B1D2C">
      <w:pPr>
        <w:widowControl w:val="0"/>
        <w:tabs>
          <w:tab w:val="left" w:pos="566"/>
          <w:tab w:val="left" w:pos="2154"/>
          <w:tab w:val="left" w:pos="5669"/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7755F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755F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7755FB">
        <w:rPr>
          <w:rFonts w:ascii="Times New Roman" w:hAnsi="Times New Roman" w:cs="Times New Roman"/>
          <w:sz w:val="20"/>
          <w:szCs w:val="20"/>
        </w:rPr>
        <w:tab/>
      </w:r>
      <w:r w:rsidRPr="007755FB">
        <w:rPr>
          <w:rFonts w:ascii="Times New Roman" w:hAnsi="Times New Roman" w:cs="Times New Roman"/>
          <w:color w:val="000000"/>
          <w:sz w:val="20"/>
          <w:szCs w:val="20"/>
        </w:rPr>
        <w:t>PR151.J5 T78 2012</w:t>
      </w:r>
      <w:r w:rsidRPr="007755FB">
        <w:rPr>
          <w:rFonts w:ascii="Times New Roman" w:hAnsi="Times New Roman" w:cs="Times New Roman"/>
          <w:sz w:val="20"/>
          <w:szCs w:val="20"/>
        </w:rPr>
        <w:tab/>
      </w:r>
    </w:p>
    <w:sectPr w:rsidR="0010681F" w:rsidRPr="007755FB">
      <w:footerReference w:type="default" r:id="rId7"/>
      <w:pgSz w:w="11904" w:h="16836" w:code="9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D7" w:rsidRDefault="006515D7" w:rsidP="00F13A0E">
      <w:pPr>
        <w:spacing w:after="0" w:line="240" w:lineRule="auto"/>
      </w:pPr>
      <w:r>
        <w:separator/>
      </w:r>
    </w:p>
  </w:endnote>
  <w:endnote w:type="continuationSeparator" w:id="0">
    <w:p w:rsidR="006515D7" w:rsidRDefault="006515D7" w:rsidP="00F1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971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5D7" w:rsidRDefault="006515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C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5D7" w:rsidRDefault="00651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D7" w:rsidRDefault="006515D7" w:rsidP="00F13A0E">
      <w:pPr>
        <w:spacing w:after="0" w:line="240" w:lineRule="auto"/>
      </w:pPr>
      <w:r>
        <w:separator/>
      </w:r>
    </w:p>
  </w:footnote>
  <w:footnote w:type="continuationSeparator" w:id="0">
    <w:p w:rsidR="006515D7" w:rsidRDefault="006515D7" w:rsidP="00F13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20"/>
    <w:rsid w:val="000200CC"/>
    <w:rsid w:val="00024112"/>
    <w:rsid w:val="00034288"/>
    <w:rsid w:val="00056C92"/>
    <w:rsid w:val="00067022"/>
    <w:rsid w:val="000766F0"/>
    <w:rsid w:val="000F6A2E"/>
    <w:rsid w:val="0010681F"/>
    <w:rsid w:val="001346B8"/>
    <w:rsid w:val="00142C69"/>
    <w:rsid w:val="00157654"/>
    <w:rsid w:val="00170B56"/>
    <w:rsid w:val="001B0988"/>
    <w:rsid w:val="001C27D0"/>
    <w:rsid w:val="001C3E94"/>
    <w:rsid w:val="002028CD"/>
    <w:rsid w:val="00205B52"/>
    <w:rsid w:val="002510BC"/>
    <w:rsid w:val="00251656"/>
    <w:rsid w:val="00261A4F"/>
    <w:rsid w:val="0027701D"/>
    <w:rsid w:val="00283129"/>
    <w:rsid w:val="00291FC9"/>
    <w:rsid w:val="002A12BE"/>
    <w:rsid w:val="002B0FC1"/>
    <w:rsid w:val="002B1D2C"/>
    <w:rsid w:val="003031D6"/>
    <w:rsid w:val="00314067"/>
    <w:rsid w:val="00330E3F"/>
    <w:rsid w:val="003403D8"/>
    <w:rsid w:val="00362F07"/>
    <w:rsid w:val="00376312"/>
    <w:rsid w:val="003A740B"/>
    <w:rsid w:val="003B38D4"/>
    <w:rsid w:val="003E622F"/>
    <w:rsid w:val="003F400B"/>
    <w:rsid w:val="0040379B"/>
    <w:rsid w:val="00431363"/>
    <w:rsid w:val="00432E76"/>
    <w:rsid w:val="00437175"/>
    <w:rsid w:val="00471985"/>
    <w:rsid w:val="00492020"/>
    <w:rsid w:val="00492577"/>
    <w:rsid w:val="004A726A"/>
    <w:rsid w:val="004E100A"/>
    <w:rsid w:val="00502BE2"/>
    <w:rsid w:val="00544488"/>
    <w:rsid w:val="005464F6"/>
    <w:rsid w:val="005605A4"/>
    <w:rsid w:val="00565C0C"/>
    <w:rsid w:val="00582822"/>
    <w:rsid w:val="005963AB"/>
    <w:rsid w:val="005B1EA8"/>
    <w:rsid w:val="00614CE0"/>
    <w:rsid w:val="00622A1E"/>
    <w:rsid w:val="00624239"/>
    <w:rsid w:val="00643B03"/>
    <w:rsid w:val="00643F1A"/>
    <w:rsid w:val="006515D7"/>
    <w:rsid w:val="00683567"/>
    <w:rsid w:val="006A088E"/>
    <w:rsid w:val="006A56A9"/>
    <w:rsid w:val="006B6810"/>
    <w:rsid w:val="006F0DB8"/>
    <w:rsid w:val="006F732D"/>
    <w:rsid w:val="007376C9"/>
    <w:rsid w:val="007564E2"/>
    <w:rsid w:val="007755FB"/>
    <w:rsid w:val="007847DF"/>
    <w:rsid w:val="00784923"/>
    <w:rsid w:val="007A60D0"/>
    <w:rsid w:val="007F1368"/>
    <w:rsid w:val="008108E6"/>
    <w:rsid w:val="0081237C"/>
    <w:rsid w:val="00826D20"/>
    <w:rsid w:val="00827CB3"/>
    <w:rsid w:val="00831CC1"/>
    <w:rsid w:val="00836AC8"/>
    <w:rsid w:val="00840690"/>
    <w:rsid w:val="00843A76"/>
    <w:rsid w:val="00844853"/>
    <w:rsid w:val="008759E0"/>
    <w:rsid w:val="00877897"/>
    <w:rsid w:val="00885CAC"/>
    <w:rsid w:val="00892019"/>
    <w:rsid w:val="008E3164"/>
    <w:rsid w:val="009057D9"/>
    <w:rsid w:val="00931BBD"/>
    <w:rsid w:val="00933A50"/>
    <w:rsid w:val="00944A59"/>
    <w:rsid w:val="00952BB4"/>
    <w:rsid w:val="00957606"/>
    <w:rsid w:val="009B0873"/>
    <w:rsid w:val="009C3978"/>
    <w:rsid w:val="009C47C6"/>
    <w:rsid w:val="009F7767"/>
    <w:rsid w:val="00A665CC"/>
    <w:rsid w:val="00A7111A"/>
    <w:rsid w:val="00A8156E"/>
    <w:rsid w:val="00A95C5A"/>
    <w:rsid w:val="00AB6E7E"/>
    <w:rsid w:val="00AB7E93"/>
    <w:rsid w:val="00AE0FD1"/>
    <w:rsid w:val="00AF0182"/>
    <w:rsid w:val="00B13942"/>
    <w:rsid w:val="00B2434D"/>
    <w:rsid w:val="00B2621F"/>
    <w:rsid w:val="00B4340D"/>
    <w:rsid w:val="00B538FF"/>
    <w:rsid w:val="00B54719"/>
    <w:rsid w:val="00B722E7"/>
    <w:rsid w:val="00B82AEB"/>
    <w:rsid w:val="00B863C5"/>
    <w:rsid w:val="00B864A1"/>
    <w:rsid w:val="00B94178"/>
    <w:rsid w:val="00BA5F75"/>
    <w:rsid w:val="00BE7488"/>
    <w:rsid w:val="00BF0780"/>
    <w:rsid w:val="00BF4936"/>
    <w:rsid w:val="00BF69C4"/>
    <w:rsid w:val="00C1587E"/>
    <w:rsid w:val="00C32D1B"/>
    <w:rsid w:val="00C42F21"/>
    <w:rsid w:val="00C45896"/>
    <w:rsid w:val="00C52459"/>
    <w:rsid w:val="00C528B6"/>
    <w:rsid w:val="00C600AB"/>
    <w:rsid w:val="00C63AAE"/>
    <w:rsid w:val="00C76514"/>
    <w:rsid w:val="00C903E7"/>
    <w:rsid w:val="00CC54B1"/>
    <w:rsid w:val="00D0366D"/>
    <w:rsid w:val="00D23414"/>
    <w:rsid w:val="00D504A6"/>
    <w:rsid w:val="00D928D4"/>
    <w:rsid w:val="00DA63C5"/>
    <w:rsid w:val="00DB5D2C"/>
    <w:rsid w:val="00DD4706"/>
    <w:rsid w:val="00DE783D"/>
    <w:rsid w:val="00DF6BBE"/>
    <w:rsid w:val="00E059F8"/>
    <w:rsid w:val="00E91363"/>
    <w:rsid w:val="00E94365"/>
    <w:rsid w:val="00E958B7"/>
    <w:rsid w:val="00EC227F"/>
    <w:rsid w:val="00ED1B80"/>
    <w:rsid w:val="00ED4BCE"/>
    <w:rsid w:val="00EE4294"/>
    <w:rsid w:val="00F13A0E"/>
    <w:rsid w:val="00F2611A"/>
    <w:rsid w:val="00F54958"/>
    <w:rsid w:val="00F8225E"/>
    <w:rsid w:val="00F905A8"/>
    <w:rsid w:val="00FA3771"/>
    <w:rsid w:val="00FD5561"/>
    <w:rsid w:val="00FE14ED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A0E"/>
  </w:style>
  <w:style w:type="paragraph" w:styleId="Footer">
    <w:name w:val="footer"/>
    <w:basedOn w:val="Normal"/>
    <w:link w:val="FooterChar"/>
    <w:uiPriority w:val="99"/>
    <w:unhideWhenUsed/>
    <w:rsid w:val="00F13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A0E"/>
  </w:style>
  <w:style w:type="paragraph" w:styleId="Footer">
    <w:name w:val="footer"/>
    <w:basedOn w:val="Normal"/>
    <w:link w:val="FooterChar"/>
    <w:uiPriority w:val="99"/>
    <w:unhideWhenUsed/>
    <w:rsid w:val="00F13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1155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163</cp:revision>
  <dcterms:created xsi:type="dcterms:W3CDTF">2014-08-26T08:10:00Z</dcterms:created>
  <dcterms:modified xsi:type="dcterms:W3CDTF">2014-08-26T13:26:00Z</dcterms:modified>
</cp:coreProperties>
</file>