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C7C" w:rsidRDefault="0015025B" w:rsidP="00A20C7C">
      <w:pPr>
        <w:pStyle w:val="Title"/>
      </w:pPr>
      <w:bookmarkStart w:id="0" w:name="_GoBack"/>
      <w:bookmarkEnd w:id="0"/>
      <w:r w:rsidRPr="00B216C9">
        <w:rPr>
          <w:sz w:val="20"/>
          <w:szCs w:val="20"/>
        </w:rPr>
        <w:tab/>
      </w:r>
      <w:r w:rsidR="00A20C7C">
        <w:t>SEELEY HISTORICAL LIBRARY</w:t>
      </w:r>
    </w:p>
    <w:p w:rsidR="00A20C7C" w:rsidRDefault="00A20C7C" w:rsidP="00A20C7C">
      <w:pPr>
        <w:pStyle w:val="Title"/>
      </w:pPr>
      <w:r>
        <w:t>New Accessions</w:t>
      </w:r>
    </w:p>
    <w:p w:rsidR="00A20C7C" w:rsidRPr="00EB455D" w:rsidRDefault="00A20C7C" w:rsidP="00A20C7C">
      <w:pPr>
        <w:pStyle w:val="Title"/>
      </w:pPr>
      <w:r>
        <w:t>April 2013</w:t>
      </w:r>
    </w:p>
    <w:p w:rsidR="0002397F" w:rsidRDefault="0002397F" w:rsidP="009E544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15050" w:rsidRDefault="0002397F" w:rsidP="009E544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Bashford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r w:rsidR="00315050"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lison</w:t>
      </w:r>
      <w:r w:rsidR="00AA3A6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&amp; Levine, P.</w:t>
      </w:r>
      <w:proofErr w:type="gramEnd"/>
    </w:p>
    <w:p w:rsidR="0015025B" w:rsidRPr="00B216C9" w:rsidRDefault="00315050" w:rsidP="009E544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="00266612">
        <w:rPr>
          <w:rFonts w:ascii="Times New Roman" w:hAnsi="Times New Roman"/>
          <w:sz w:val="20"/>
          <w:szCs w:val="20"/>
        </w:rPr>
        <w:t xml:space="preserve">The </w:t>
      </w:r>
      <w:r w:rsidR="0015025B" w:rsidRPr="00B216C9">
        <w:rPr>
          <w:rFonts w:ascii="Times New Roman" w:eastAsia="Arial Unicode MS" w:hAnsi="Times New Roman"/>
          <w:color w:val="000000"/>
          <w:sz w:val="20"/>
          <w:szCs w:val="20"/>
        </w:rPr>
        <w:t xml:space="preserve">Oxford handbook of the </w:t>
      </w:r>
      <w:r w:rsidR="0002397F">
        <w:rPr>
          <w:rFonts w:ascii="Times New Roman" w:eastAsia="Arial Unicode MS" w:hAnsi="Times New Roman"/>
          <w:color w:val="000000"/>
          <w:sz w:val="20"/>
          <w:szCs w:val="20"/>
        </w:rPr>
        <w:t>history of eugenics</w:t>
      </w:r>
      <w:r w:rsidR="0015025B" w:rsidRPr="00B216C9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="0015025B" w:rsidRPr="00B216C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15025B" w:rsidRPr="00B216C9" w:rsidRDefault="0015025B" w:rsidP="009E544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216C9">
        <w:rPr>
          <w:rFonts w:ascii="Times New Roman" w:hAnsi="Times New Roman"/>
          <w:sz w:val="20"/>
          <w:szCs w:val="20"/>
        </w:rPr>
        <w:tab/>
      </w:r>
      <w:r w:rsidRPr="00B216C9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5937D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216C9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2010. </w:t>
      </w:r>
    </w:p>
    <w:p w:rsidR="0015025B" w:rsidRPr="00B216C9" w:rsidRDefault="0015025B" w:rsidP="009E544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216C9">
        <w:rPr>
          <w:rFonts w:ascii="Times New Roman" w:hAnsi="Times New Roman"/>
          <w:sz w:val="20"/>
          <w:szCs w:val="20"/>
        </w:rPr>
        <w:tab/>
      </w:r>
      <w:proofErr w:type="spellStart"/>
      <w:r w:rsidRPr="00B216C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216C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216C9">
        <w:rPr>
          <w:rFonts w:ascii="Times New Roman" w:hAnsi="Times New Roman"/>
          <w:sz w:val="20"/>
          <w:szCs w:val="20"/>
        </w:rPr>
        <w:tab/>
      </w:r>
      <w:r w:rsidRPr="00B216C9">
        <w:rPr>
          <w:rFonts w:ascii="Times New Roman" w:hAnsi="Times New Roman"/>
          <w:color w:val="000000"/>
          <w:sz w:val="20"/>
          <w:szCs w:val="20"/>
        </w:rPr>
        <w:t>HQ751 .O97 2010</w:t>
      </w:r>
      <w:r w:rsidRPr="00B216C9">
        <w:rPr>
          <w:rFonts w:ascii="Times New Roman" w:hAnsi="Times New Roman"/>
          <w:sz w:val="20"/>
          <w:szCs w:val="20"/>
        </w:rPr>
        <w:tab/>
      </w:r>
      <w:r w:rsidRPr="00B216C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2397F" w:rsidRDefault="0002397F" w:rsidP="009E54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15025B" w:rsidRPr="00B216C9" w:rsidRDefault="00CD62F1" w:rsidP="009E54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Barnett,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Correlli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="0015025B" w:rsidRPr="00B216C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15025B" w:rsidRPr="00B216C9" w:rsidRDefault="0015025B" w:rsidP="009E544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216C9">
        <w:rPr>
          <w:rFonts w:ascii="Times New Roman" w:hAnsi="Times New Roman"/>
          <w:sz w:val="20"/>
          <w:szCs w:val="20"/>
        </w:rPr>
        <w:tab/>
      </w:r>
      <w:r w:rsidR="00E23982">
        <w:rPr>
          <w:rFonts w:ascii="Times New Roman" w:hAnsi="Times New Roman"/>
          <w:sz w:val="20"/>
          <w:szCs w:val="20"/>
        </w:rPr>
        <w:t xml:space="preserve">The </w:t>
      </w:r>
      <w:r w:rsidR="00E23982">
        <w:rPr>
          <w:rFonts w:ascii="Times New Roman" w:eastAsia="Arial Unicode MS" w:hAnsi="Times New Roman"/>
          <w:color w:val="000000"/>
          <w:sz w:val="20"/>
          <w:szCs w:val="20"/>
        </w:rPr>
        <w:t>a</w:t>
      </w:r>
      <w:r w:rsidRPr="00B216C9">
        <w:rPr>
          <w:rFonts w:ascii="Times New Roman" w:eastAsia="Arial Unicode MS" w:hAnsi="Times New Roman"/>
          <w:color w:val="000000"/>
          <w:sz w:val="20"/>
          <w:szCs w:val="20"/>
        </w:rPr>
        <w:t>udit of war</w:t>
      </w:r>
      <w:r w:rsidR="005937D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216C9">
        <w:rPr>
          <w:rFonts w:ascii="Times New Roman" w:eastAsia="Arial Unicode MS" w:hAnsi="Times New Roman"/>
          <w:color w:val="000000"/>
          <w:sz w:val="20"/>
          <w:szCs w:val="20"/>
        </w:rPr>
        <w:t xml:space="preserve"> the illusion &amp; reality of Britain as a</w:t>
      </w:r>
      <w:r w:rsidR="00CD62F1">
        <w:rPr>
          <w:rFonts w:ascii="Times New Roman" w:eastAsia="Arial Unicode MS" w:hAnsi="Times New Roman"/>
          <w:color w:val="000000"/>
          <w:sz w:val="20"/>
          <w:szCs w:val="20"/>
        </w:rPr>
        <w:t xml:space="preserve"> great nation</w:t>
      </w:r>
      <w:r w:rsidRPr="00B216C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15025B" w:rsidRPr="00B216C9" w:rsidRDefault="0015025B" w:rsidP="009E544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216C9">
        <w:rPr>
          <w:rFonts w:ascii="Times New Roman" w:hAnsi="Times New Roman"/>
          <w:sz w:val="20"/>
          <w:szCs w:val="20"/>
        </w:rPr>
        <w:tab/>
      </w:r>
      <w:r w:rsidRPr="00B216C9">
        <w:rPr>
          <w:rFonts w:ascii="Times New Roman" w:eastAsia="Arial Unicode MS" w:hAnsi="Times New Roman"/>
          <w:color w:val="000000"/>
          <w:sz w:val="20"/>
          <w:szCs w:val="20"/>
        </w:rPr>
        <w:t>Londo</w:t>
      </w:r>
      <w:r w:rsidR="00CD62F1">
        <w:rPr>
          <w:rFonts w:ascii="Times New Roman" w:eastAsia="Arial Unicode MS" w:hAnsi="Times New Roman"/>
          <w:color w:val="000000"/>
          <w:sz w:val="20"/>
          <w:szCs w:val="20"/>
        </w:rPr>
        <w:t>n</w:t>
      </w:r>
      <w:r w:rsidR="005937D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CD62F1">
        <w:rPr>
          <w:rFonts w:ascii="Times New Roman" w:eastAsia="Arial Unicode MS" w:hAnsi="Times New Roman"/>
          <w:color w:val="000000"/>
          <w:sz w:val="20"/>
          <w:szCs w:val="20"/>
        </w:rPr>
        <w:t xml:space="preserve"> Faber and Faber, 2011</w:t>
      </w:r>
      <w:r w:rsidRPr="00B216C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3C0921" w:rsidRDefault="0015025B" w:rsidP="009E544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216C9">
        <w:rPr>
          <w:rFonts w:ascii="Times New Roman" w:hAnsi="Times New Roman"/>
          <w:sz w:val="20"/>
          <w:szCs w:val="20"/>
        </w:rPr>
        <w:tab/>
      </w:r>
      <w:proofErr w:type="spellStart"/>
      <w:r w:rsidRPr="00B216C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216C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216C9">
        <w:rPr>
          <w:rFonts w:ascii="Times New Roman" w:hAnsi="Times New Roman"/>
          <w:sz w:val="20"/>
          <w:szCs w:val="20"/>
        </w:rPr>
        <w:tab/>
      </w:r>
      <w:r w:rsidRPr="00B216C9">
        <w:rPr>
          <w:rFonts w:ascii="Times New Roman" w:hAnsi="Times New Roman"/>
          <w:color w:val="000000"/>
          <w:sz w:val="20"/>
          <w:szCs w:val="20"/>
        </w:rPr>
        <w:t>HC256.4 .B275 2011</w:t>
      </w:r>
    </w:p>
    <w:p w:rsidR="003C0921" w:rsidRDefault="003C0921" w:rsidP="009E544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3C0921" w:rsidRDefault="003C0921" w:rsidP="003C092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Bashford</w:t>
      </w:r>
      <w:proofErr w:type="spellEnd"/>
      <w:r>
        <w:rPr>
          <w:rFonts w:ascii="Times New Roman" w:hAnsi="Times New Roman"/>
          <w:sz w:val="20"/>
          <w:szCs w:val="20"/>
        </w:rPr>
        <w:t>, Alison &amp; Levine, P.</w:t>
      </w:r>
      <w:proofErr w:type="gramEnd"/>
    </w:p>
    <w:p w:rsidR="003C0921" w:rsidRPr="00B216C9" w:rsidRDefault="003C0921" w:rsidP="003C092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 xml:space="preserve">The </w:t>
      </w:r>
      <w:r w:rsidRPr="00B216C9">
        <w:rPr>
          <w:rFonts w:ascii="Times New Roman" w:eastAsia="Arial Unicode MS" w:hAnsi="Times New Roman"/>
          <w:color w:val="000000"/>
          <w:sz w:val="20"/>
          <w:szCs w:val="20"/>
        </w:rPr>
        <w:t xml:space="preserve">Oxford handbook of the </w:t>
      </w:r>
      <w:r>
        <w:rPr>
          <w:rFonts w:ascii="Times New Roman" w:eastAsia="Arial Unicode MS" w:hAnsi="Times New Roman"/>
          <w:color w:val="000000"/>
          <w:sz w:val="20"/>
          <w:szCs w:val="20"/>
        </w:rPr>
        <w:t>history of eugenics</w:t>
      </w:r>
      <w:r w:rsidRPr="00B216C9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B216C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3C0921" w:rsidRPr="00B216C9" w:rsidRDefault="003C0921" w:rsidP="003C092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216C9">
        <w:rPr>
          <w:rFonts w:ascii="Times New Roman" w:hAnsi="Times New Roman"/>
          <w:sz w:val="20"/>
          <w:szCs w:val="20"/>
        </w:rPr>
        <w:tab/>
      </w:r>
      <w:r w:rsidRPr="00B216C9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216C9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2010. </w:t>
      </w:r>
    </w:p>
    <w:p w:rsidR="0015025B" w:rsidRPr="00B216C9" w:rsidRDefault="003C0921" w:rsidP="003C092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216C9">
        <w:rPr>
          <w:rFonts w:ascii="Times New Roman" w:hAnsi="Times New Roman"/>
          <w:sz w:val="20"/>
          <w:szCs w:val="20"/>
        </w:rPr>
        <w:tab/>
      </w:r>
      <w:proofErr w:type="spellStart"/>
      <w:r w:rsidRPr="00B216C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216C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216C9">
        <w:rPr>
          <w:rFonts w:ascii="Times New Roman" w:hAnsi="Times New Roman"/>
          <w:sz w:val="20"/>
          <w:szCs w:val="20"/>
        </w:rPr>
        <w:tab/>
      </w:r>
      <w:r w:rsidRPr="00B216C9">
        <w:rPr>
          <w:rFonts w:ascii="Times New Roman" w:hAnsi="Times New Roman"/>
          <w:color w:val="000000"/>
          <w:sz w:val="20"/>
          <w:szCs w:val="20"/>
        </w:rPr>
        <w:t>HQ751 .O97 2010</w:t>
      </w:r>
      <w:r w:rsidR="0015025B" w:rsidRPr="00B216C9">
        <w:rPr>
          <w:rFonts w:ascii="Times New Roman" w:hAnsi="Times New Roman"/>
          <w:sz w:val="20"/>
          <w:szCs w:val="20"/>
        </w:rPr>
        <w:tab/>
      </w:r>
      <w:r w:rsidR="0015025B" w:rsidRPr="00B216C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D62F1" w:rsidRDefault="00CD62F1" w:rsidP="009E54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15025B" w:rsidRPr="00B216C9" w:rsidRDefault="0015025B" w:rsidP="009E54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B216C9">
        <w:rPr>
          <w:rFonts w:ascii="Times New Roman" w:eastAsia="Arial Unicode MS" w:hAnsi="Times New Roman"/>
          <w:color w:val="000000"/>
          <w:sz w:val="20"/>
          <w:szCs w:val="20"/>
        </w:rPr>
        <w:t>Bonnell</w:t>
      </w:r>
      <w:proofErr w:type="spellEnd"/>
      <w:r w:rsidRPr="00B216C9">
        <w:rPr>
          <w:rFonts w:ascii="Times New Roman" w:eastAsia="Arial Unicode MS" w:hAnsi="Times New Roman"/>
          <w:color w:val="000000"/>
          <w:sz w:val="20"/>
          <w:szCs w:val="20"/>
        </w:rPr>
        <w:t xml:space="preserve">, Victoria E. </w:t>
      </w:r>
    </w:p>
    <w:p w:rsidR="0015025B" w:rsidRPr="00B216C9" w:rsidRDefault="0015025B" w:rsidP="009E544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216C9">
        <w:rPr>
          <w:rFonts w:ascii="Times New Roman" w:hAnsi="Times New Roman"/>
          <w:sz w:val="20"/>
          <w:szCs w:val="20"/>
        </w:rPr>
        <w:tab/>
      </w:r>
      <w:r w:rsidR="0049431E">
        <w:rPr>
          <w:rFonts w:ascii="Times New Roman" w:eastAsia="Arial Unicode MS" w:hAnsi="Times New Roman"/>
          <w:color w:val="000000"/>
          <w:sz w:val="20"/>
          <w:szCs w:val="20"/>
        </w:rPr>
        <w:t>Roots of rebellion</w:t>
      </w:r>
      <w:r w:rsidR="005937D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49431E">
        <w:rPr>
          <w:rFonts w:ascii="Times New Roman" w:eastAsia="Arial Unicode MS" w:hAnsi="Times New Roman"/>
          <w:color w:val="000000"/>
          <w:sz w:val="20"/>
          <w:szCs w:val="20"/>
        </w:rPr>
        <w:t xml:space="preserve"> workers’</w:t>
      </w:r>
      <w:r w:rsidRPr="00B216C9">
        <w:rPr>
          <w:rFonts w:ascii="Times New Roman" w:eastAsia="Arial Unicode MS" w:hAnsi="Times New Roman"/>
          <w:color w:val="000000"/>
          <w:sz w:val="20"/>
          <w:szCs w:val="20"/>
        </w:rPr>
        <w:t xml:space="preserve"> politics and organizations in St. Petersburg and Moscow</w:t>
      </w:r>
      <w:r w:rsidR="0049431E">
        <w:rPr>
          <w:rFonts w:ascii="Times New Roman" w:eastAsia="Arial Unicode MS" w:hAnsi="Times New Roman"/>
          <w:color w:val="000000"/>
          <w:sz w:val="20"/>
          <w:szCs w:val="20"/>
        </w:rPr>
        <w:t>, 1900-1914.</w:t>
      </w:r>
      <w:r w:rsidR="00C2751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15025B" w:rsidRPr="00B216C9" w:rsidRDefault="0015025B" w:rsidP="009E544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216C9">
        <w:rPr>
          <w:rFonts w:ascii="Times New Roman" w:hAnsi="Times New Roman"/>
          <w:sz w:val="20"/>
          <w:szCs w:val="20"/>
        </w:rPr>
        <w:tab/>
      </w:r>
      <w:r w:rsidR="00C27516">
        <w:rPr>
          <w:rFonts w:ascii="Times New Roman" w:eastAsia="Arial Unicode MS" w:hAnsi="Times New Roman"/>
          <w:color w:val="000000"/>
          <w:sz w:val="20"/>
          <w:szCs w:val="20"/>
        </w:rPr>
        <w:t>Berkeley</w:t>
      </w:r>
      <w:r w:rsidR="005937D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216C9">
        <w:rPr>
          <w:rFonts w:ascii="Times New Roman" w:eastAsia="Arial Unicode MS" w:hAnsi="Times New Roman"/>
          <w:color w:val="000000"/>
          <w:sz w:val="20"/>
          <w:szCs w:val="20"/>
        </w:rPr>
        <w:t xml:space="preserve"> U</w:t>
      </w:r>
      <w:r w:rsidR="00C27516">
        <w:rPr>
          <w:rFonts w:ascii="Times New Roman" w:eastAsia="Arial Unicode MS" w:hAnsi="Times New Roman"/>
          <w:color w:val="000000"/>
          <w:sz w:val="20"/>
          <w:szCs w:val="20"/>
        </w:rPr>
        <w:t xml:space="preserve">niversity of California Press, </w:t>
      </w:r>
      <w:r w:rsidRPr="00B216C9">
        <w:rPr>
          <w:rFonts w:ascii="Times New Roman" w:eastAsia="Arial Unicode MS" w:hAnsi="Times New Roman"/>
          <w:color w:val="000000"/>
          <w:sz w:val="20"/>
          <w:szCs w:val="20"/>
        </w:rPr>
        <w:t xml:space="preserve">1983. </w:t>
      </w:r>
    </w:p>
    <w:p w:rsidR="0015025B" w:rsidRPr="00B216C9" w:rsidRDefault="0015025B" w:rsidP="009E544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216C9">
        <w:rPr>
          <w:rFonts w:ascii="Times New Roman" w:hAnsi="Times New Roman"/>
          <w:sz w:val="20"/>
          <w:szCs w:val="20"/>
        </w:rPr>
        <w:tab/>
      </w:r>
      <w:proofErr w:type="spellStart"/>
      <w:r w:rsidRPr="00B216C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216C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216C9">
        <w:rPr>
          <w:rFonts w:ascii="Times New Roman" w:hAnsi="Times New Roman"/>
          <w:sz w:val="20"/>
          <w:szCs w:val="20"/>
        </w:rPr>
        <w:tab/>
      </w:r>
      <w:r w:rsidRPr="00B216C9">
        <w:rPr>
          <w:rFonts w:ascii="Times New Roman" w:hAnsi="Times New Roman"/>
          <w:color w:val="000000"/>
          <w:sz w:val="20"/>
          <w:szCs w:val="20"/>
        </w:rPr>
        <w:t>HD6735.L4 B66 1983</w:t>
      </w:r>
      <w:r w:rsidRPr="00B216C9">
        <w:rPr>
          <w:rFonts w:ascii="Times New Roman" w:hAnsi="Times New Roman"/>
          <w:sz w:val="20"/>
          <w:szCs w:val="20"/>
        </w:rPr>
        <w:tab/>
      </w:r>
      <w:r w:rsidRPr="00B216C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F7585" w:rsidRDefault="001F7585" w:rsidP="009E54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15025B" w:rsidRPr="00B216C9" w:rsidRDefault="00D94770" w:rsidP="009E54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Forrest, Alan.</w:t>
      </w:r>
    </w:p>
    <w:p w:rsidR="0015025B" w:rsidRPr="00B216C9" w:rsidRDefault="0015025B" w:rsidP="009E544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216C9">
        <w:rPr>
          <w:rFonts w:ascii="Times New Roman" w:hAnsi="Times New Roman"/>
          <w:sz w:val="20"/>
          <w:szCs w:val="20"/>
        </w:rPr>
        <w:tab/>
      </w:r>
      <w:proofErr w:type="gramStart"/>
      <w:r w:rsidR="00FD220B">
        <w:rPr>
          <w:rFonts w:ascii="Times New Roman" w:hAnsi="Times New Roman"/>
          <w:sz w:val="20"/>
          <w:szCs w:val="20"/>
        </w:rPr>
        <w:t xml:space="preserve">The </w:t>
      </w:r>
      <w:r w:rsidR="00FD220B">
        <w:rPr>
          <w:rFonts w:ascii="Times New Roman" w:eastAsia="Arial Unicode MS" w:hAnsi="Times New Roman"/>
          <w:color w:val="000000"/>
          <w:sz w:val="20"/>
          <w:szCs w:val="20"/>
        </w:rPr>
        <w:t>s</w:t>
      </w:r>
      <w:r w:rsidRPr="00B216C9">
        <w:rPr>
          <w:rFonts w:ascii="Times New Roman" w:eastAsia="Arial Unicode MS" w:hAnsi="Times New Roman"/>
          <w:color w:val="000000"/>
          <w:sz w:val="20"/>
          <w:szCs w:val="20"/>
        </w:rPr>
        <w:t xml:space="preserve">oldiers of the </w:t>
      </w:r>
      <w:r w:rsidR="00565E66">
        <w:rPr>
          <w:rFonts w:ascii="Times New Roman" w:eastAsia="Arial Unicode MS" w:hAnsi="Times New Roman"/>
          <w:color w:val="000000"/>
          <w:sz w:val="20"/>
          <w:szCs w:val="20"/>
        </w:rPr>
        <w:t>French Revolution</w:t>
      </w:r>
      <w:r w:rsidRPr="00B216C9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B216C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15025B" w:rsidRPr="00B216C9" w:rsidRDefault="0015025B" w:rsidP="009E544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216C9">
        <w:rPr>
          <w:rFonts w:ascii="Times New Roman" w:hAnsi="Times New Roman"/>
          <w:sz w:val="20"/>
          <w:szCs w:val="20"/>
        </w:rPr>
        <w:tab/>
      </w:r>
      <w:r w:rsidR="00565E66">
        <w:rPr>
          <w:rFonts w:ascii="Times New Roman" w:eastAsia="Arial Unicode MS" w:hAnsi="Times New Roman"/>
          <w:color w:val="000000"/>
          <w:sz w:val="20"/>
          <w:szCs w:val="20"/>
        </w:rPr>
        <w:t>Durham, N.C</w:t>
      </w:r>
      <w:r w:rsidR="005937D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565E66">
        <w:rPr>
          <w:rFonts w:ascii="Times New Roman" w:eastAsia="Arial Unicode MS" w:hAnsi="Times New Roman"/>
          <w:color w:val="000000"/>
          <w:sz w:val="20"/>
          <w:szCs w:val="20"/>
        </w:rPr>
        <w:t xml:space="preserve"> Duke University Press, </w:t>
      </w:r>
      <w:r w:rsidRPr="00B216C9">
        <w:rPr>
          <w:rFonts w:ascii="Times New Roman" w:eastAsia="Arial Unicode MS" w:hAnsi="Times New Roman"/>
          <w:color w:val="000000"/>
          <w:sz w:val="20"/>
          <w:szCs w:val="20"/>
        </w:rPr>
        <w:t xml:space="preserve">1990. </w:t>
      </w:r>
    </w:p>
    <w:p w:rsidR="0015025B" w:rsidRPr="00B216C9" w:rsidRDefault="0015025B" w:rsidP="009E544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216C9">
        <w:rPr>
          <w:rFonts w:ascii="Times New Roman" w:hAnsi="Times New Roman"/>
          <w:sz w:val="20"/>
          <w:szCs w:val="20"/>
        </w:rPr>
        <w:tab/>
      </w:r>
      <w:proofErr w:type="spellStart"/>
      <w:r w:rsidRPr="00B216C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216C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216C9">
        <w:rPr>
          <w:rFonts w:ascii="Times New Roman" w:hAnsi="Times New Roman"/>
          <w:sz w:val="20"/>
          <w:szCs w:val="20"/>
        </w:rPr>
        <w:tab/>
      </w:r>
      <w:r w:rsidRPr="00B216C9">
        <w:rPr>
          <w:rFonts w:ascii="Times New Roman" w:hAnsi="Times New Roman"/>
          <w:color w:val="000000"/>
          <w:sz w:val="20"/>
          <w:szCs w:val="20"/>
        </w:rPr>
        <w:t>DC151 .F68 1990</w:t>
      </w:r>
      <w:r w:rsidRPr="00B216C9">
        <w:rPr>
          <w:rFonts w:ascii="Times New Roman" w:hAnsi="Times New Roman"/>
          <w:sz w:val="20"/>
          <w:szCs w:val="20"/>
        </w:rPr>
        <w:tab/>
      </w:r>
      <w:r w:rsidRPr="00B216C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75AD7" w:rsidRDefault="00875AD7" w:rsidP="009E54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15025B" w:rsidRPr="00B216C9" w:rsidRDefault="00875AD7" w:rsidP="009E54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Hale, Matthew</w:t>
      </w:r>
      <w:r w:rsidR="0015025B" w:rsidRPr="00B216C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15025B" w:rsidRPr="00B216C9" w:rsidRDefault="0015025B" w:rsidP="009E544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216C9">
        <w:rPr>
          <w:rFonts w:ascii="Times New Roman" w:hAnsi="Times New Roman"/>
          <w:sz w:val="20"/>
          <w:szCs w:val="20"/>
        </w:rPr>
        <w:tab/>
      </w:r>
      <w:r w:rsidR="005C458D">
        <w:rPr>
          <w:rFonts w:ascii="Times New Roman" w:hAnsi="Times New Roman"/>
          <w:sz w:val="20"/>
          <w:szCs w:val="20"/>
        </w:rPr>
        <w:t xml:space="preserve">The </w:t>
      </w:r>
      <w:r w:rsidR="005C458D">
        <w:rPr>
          <w:rFonts w:ascii="Times New Roman" w:eastAsia="Arial Unicode MS" w:hAnsi="Times New Roman"/>
          <w:color w:val="000000"/>
          <w:sz w:val="20"/>
          <w:szCs w:val="20"/>
        </w:rPr>
        <w:t>a</w:t>
      </w:r>
      <w:r w:rsidR="005937D6">
        <w:rPr>
          <w:rFonts w:ascii="Times New Roman" w:eastAsia="Arial Unicode MS" w:hAnsi="Times New Roman"/>
          <w:color w:val="000000"/>
          <w:sz w:val="20"/>
          <w:szCs w:val="20"/>
        </w:rPr>
        <w:t>nalysis of the law</w:t>
      </w:r>
      <w:r w:rsidRPr="00B216C9">
        <w:rPr>
          <w:rFonts w:ascii="Times New Roman" w:eastAsia="Arial Unicode MS" w:hAnsi="Times New Roman"/>
          <w:color w:val="000000"/>
          <w:sz w:val="20"/>
          <w:szCs w:val="20"/>
        </w:rPr>
        <w:t xml:space="preserve">: being a scheme, or, abstract, of the several titles and partitions of the law of </w:t>
      </w:r>
    </w:p>
    <w:p w:rsidR="0015025B" w:rsidRPr="00B216C9" w:rsidRDefault="0015025B" w:rsidP="009E544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216C9">
        <w:rPr>
          <w:rFonts w:ascii="Times New Roman" w:hAnsi="Times New Roman"/>
          <w:sz w:val="20"/>
          <w:szCs w:val="20"/>
        </w:rPr>
        <w:tab/>
      </w:r>
      <w:r w:rsidR="005C458D">
        <w:rPr>
          <w:rFonts w:ascii="Times New Roman" w:eastAsia="Arial Unicode MS" w:hAnsi="Times New Roman"/>
          <w:color w:val="000000"/>
          <w:sz w:val="20"/>
          <w:szCs w:val="20"/>
        </w:rPr>
        <w:t>England</w:t>
      </w:r>
      <w:r w:rsidRPr="00B216C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15025B" w:rsidRPr="00B216C9" w:rsidRDefault="0015025B" w:rsidP="009E544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216C9">
        <w:rPr>
          <w:rFonts w:ascii="Times New Roman" w:hAnsi="Times New Roman"/>
          <w:sz w:val="20"/>
          <w:szCs w:val="20"/>
        </w:rPr>
        <w:tab/>
      </w:r>
      <w:r w:rsidRPr="00B216C9">
        <w:rPr>
          <w:rFonts w:ascii="Times New Roman" w:eastAsia="Arial Unicode MS" w:hAnsi="Times New Roman"/>
          <w:color w:val="000000"/>
          <w:sz w:val="20"/>
          <w:szCs w:val="20"/>
        </w:rPr>
        <w:t xml:space="preserve">Second edition corrected: with the addition of an alphabetical table. </w:t>
      </w:r>
    </w:p>
    <w:p w:rsidR="0015025B" w:rsidRPr="00B216C9" w:rsidRDefault="0015025B" w:rsidP="005C458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B216C9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5937D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216C9">
        <w:rPr>
          <w:rFonts w:ascii="Times New Roman" w:eastAsia="Arial Unicode MS" w:hAnsi="Times New Roman"/>
          <w:color w:val="000000"/>
          <w:sz w:val="20"/>
          <w:szCs w:val="20"/>
        </w:rPr>
        <w:t xml:space="preserve"> In the Savoy: printed by E. Nutt, (executrix of J. Nutt, assignee of Edw. </w:t>
      </w:r>
      <w:proofErr w:type="spellStart"/>
      <w:r w:rsidRPr="00B216C9">
        <w:rPr>
          <w:rFonts w:ascii="Times New Roman" w:eastAsia="Arial Unicode MS" w:hAnsi="Times New Roman"/>
          <w:color w:val="000000"/>
          <w:sz w:val="20"/>
          <w:szCs w:val="20"/>
        </w:rPr>
        <w:t>Sayer</w:t>
      </w:r>
      <w:proofErr w:type="spellEnd"/>
      <w:r w:rsidRPr="00B216C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gramStart"/>
      <w:r w:rsidRPr="00B216C9">
        <w:rPr>
          <w:rFonts w:ascii="Times New Roman" w:eastAsia="Arial Unicode MS" w:hAnsi="Times New Roman"/>
          <w:color w:val="000000"/>
          <w:sz w:val="20"/>
          <w:szCs w:val="20"/>
        </w:rPr>
        <w:t>Esq;</w:t>
      </w:r>
      <w:proofErr w:type="gramEnd"/>
      <w:r w:rsidRPr="00B216C9">
        <w:rPr>
          <w:rFonts w:ascii="Times New Roman" w:eastAsia="Arial Unicode MS" w:hAnsi="Times New Roman"/>
          <w:color w:val="000000"/>
          <w:sz w:val="20"/>
          <w:szCs w:val="20"/>
        </w:rPr>
        <w:t>)</w:t>
      </w:r>
      <w:r w:rsidR="00DE0ED3">
        <w:rPr>
          <w:rFonts w:ascii="Times New Roman" w:eastAsia="Arial Unicode MS" w:hAnsi="Times New Roman"/>
          <w:color w:val="000000"/>
          <w:sz w:val="20"/>
          <w:szCs w:val="20"/>
        </w:rPr>
        <w:t>, 1716.</w:t>
      </w:r>
    </w:p>
    <w:p w:rsidR="0015025B" w:rsidRPr="00B216C9" w:rsidRDefault="0015025B" w:rsidP="009E544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216C9">
        <w:rPr>
          <w:rFonts w:ascii="Times New Roman" w:hAnsi="Times New Roman"/>
          <w:sz w:val="20"/>
          <w:szCs w:val="20"/>
        </w:rPr>
        <w:tab/>
      </w:r>
      <w:proofErr w:type="spellStart"/>
      <w:r w:rsidRPr="00B216C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216C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216C9">
        <w:rPr>
          <w:rFonts w:ascii="Times New Roman" w:hAnsi="Times New Roman"/>
          <w:sz w:val="20"/>
          <w:szCs w:val="20"/>
        </w:rPr>
        <w:tab/>
      </w:r>
      <w:r w:rsidRPr="00B216C9">
        <w:rPr>
          <w:rFonts w:ascii="Times New Roman" w:hAnsi="Times New Roman"/>
          <w:color w:val="000000"/>
          <w:sz w:val="20"/>
          <w:szCs w:val="20"/>
        </w:rPr>
        <w:t>KD600 .H35 1716</w:t>
      </w:r>
      <w:r w:rsidRPr="00B216C9">
        <w:rPr>
          <w:rFonts w:ascii="Times New Roman" w:hAnsi="Times New Roman"/>
          <w:sz w:val="20"/>
          <w:szCs w:val="20"/>
        </w:rPr>
        <w:tab/>
      </w:r>
      <w:r w:rsidRPr="00B216C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C458D" w:rsidRDefault="005C458D" w:rsidP="009E54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15025B" w:rsidRPr="00B216C9" w:rsidRDefault="00977427" w:rsidP="009E54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Hale, Matthew</w:t>
      </w:r>
      <w:r w:rsidR="0015025B" w:rsidRPr="00B216C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15025B" w:rsidRPr="00B216C9" w:rsidRDefault="0015025B" w:rsidP="009E544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216C9">
        <w:rPr>
          <w:rFonts w:ascii="Times New Roman" w:hAnsi="Times New Roman"/>
          <w:sz w:val="20"/>
          <w:szCs w:val="20"/>
        </w:rPr>
        <w:tab/>
      </w:r>
      <w:r w:rsidR="00366565">
        <w:rPr>
          <w:rFonts w:ascii="Times New Roman" w:hAnsi="Times New Roman"/>
          <w:sz w:val="20"/>
          <w:szCs w:val="20"/>
        </w:rPr>
        <w:t xml:space="preserve">The </w:t>
      </w:r>
      <w:r w:rsidR="00366565">
        <w:rPr>
          <w:rFonts w:ascii="Times New Roman" w:eastAsia="Arial Unicode MS" w:hAnsi="Times New Roman"/>
          <w:color w:val="000000"/>
          <w:sz w:val="20"/>
          <w:szCs w:val="20"/>
        </w:rPr>
        <w:t>h</w:t>
      </w:r>
      <w:r w:rsidRPr="00B216C9">
        <w:rPr>
          <w:rFonts w:ascii="Times New Roman" w:eastAsia="Arial Unicode MS" w:hAnsi="Times New Roman"/>
          <w:color w:val="000000"/>
          <w:sz w:val="20"/>
          <w:szCs w:val="20"/>
        </w:rPr>
        <w:t>istory of the common law of England</w:t>
      </w:r>
      <w:r w:rsidR="005937D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030A32">
        <w:rPr>
          <w:rFonts w:ascii="Times New Roman" w:eastAsia="Arial Unicode MS" w:hAnsi="Times New Roman"/>
          <w:color w:val="000000"/>
          <w:sz w:val="20"/>
          <w:szCs w:val="20"/>
        </w:rPr>
        <w:t xml:space="preserve"> and, a</w:t>
      </w:r>
      <w:r w:rsidRPr="00B216C9">
        <w:rPr>
          <w:rFonts w:ascii="Times New Roman" w:eastAsia="Arial Unicode MS" w:hAnsi="Times New Roman"/>
          <w:color w:val="000000"/>
          <w:sz w:val="20"/>
          <w:szCs w:val="20"/>
        </w:rPr>
        <w:t xml:space="preserve">n analysis of the civil part </w:t>
      </w:r>
      <w:r w:rsidR="00683CD7">
        <w:rPr>
          <w:rFonts w:ascii="Times New Roman" w:eastAsia="Arial Unicode MS" w:hAnsi="Times New Roman"/>
          <w:color w:val="000000"/>
          <w:sz w:val="20"/>
          <w:szCs w:val="20"/>
        </w:rPr>
        <w:t>of the law</w:t>
      </w:r>
      <w:r w:rsidRPr="00B216C9">
        <w:rPr>
          <w:rFonts w:ascii="Times New Roman" w:eastAsia="Arial Unicode MS" w:hAnsi="Times New Roman"/>
          <w:color w:val="000000"/>
          <w:sz w:val="20"/>
          <w:szCs w:val="20"/>
        </w:rPr>
        <w:t>.</w:t>
      </w:r>
    </w:p>
    <w:p w:rsidR="0015025B" w:rsidRPr="00B216C9" w:rsidRDefault="0015025B" w:rsidP="009E544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216C9">
        <w:rPr>
          <w:rFonts w:ascii="Times New Roman" w:hAnsi="Times New Roman"/>
          <w:sz w:val="20"/>
          <w:szCs w:val="20"/>
        </w:rPr>
        <w:tab/>
      </w:r>
      <w:r w:rsidRPr="00B216C9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5937D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216C9">
        <w:rPr>
          <w:rFonts w:ascii="Times New Roman" w:eastAsia="Arial Unicode MS" w:hAnsi="Times New Roman"/>
          <w:color w:val="000000"/>
          <w:sz w:val="20"/>
          <w:szCs w:val="20"/>
        </w:rPr>
        <w:t xml:space="preserve"> Henry Butterworth, 1820. </w:t>
      </w:r>
    </w:p>
    <w:p w:rsidR="0015025B" w:rsidRPr="00B216C9" w:rsidRDefault="0015025B" w:rsidP="009E5445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B216C9">
        <w:rPr>
          <w:rFonts w:ascii="Times New Roman" w:hAnsi="Times New Roman"/>
          <w:sz w:val="20"/>
          <w:szCs w:val="20"/>
        </w:rPr>
        <w:tab/>
      </w:r>
      <w:proofErr w:type="spellStart"/>
      <w:r w:rsidRPr="00B216C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216C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216C9">
        <w:rPr>
          <w:rFonts w:ascii="Times New Roman" w:hAnsi="Times New Roman"/>
          <w:sz w:val="20"/>
          <w:szCs w:val="20"/>
        </w:rPr>
        <w:tab/>
      </w:r>
      <w:r w:rsidRPr="00B216C9">
        <w:rPr>
          <w:rFonts w:ascii="Times New Roman" w:hAnsi="Times New Roman"/>
          <w:color w:val="000000"/>
          <w:sz w:val="20"/>
          <w:szCs w:val="20"/>
        </w:rPr>
        <w:t>KD600 .H3 1820</w:t>
      </w:r>
      <w:r w:rsidRPr="00B216C9">
        <w:rPr>
          <w:rFonts w:ascii="Times New Roman" w:hAnsi="Times New Roman"/>
          <w:sz w:val="20"/>
          <w:szCs w:val="20"/>
        </w:rPr>
        <w:tab/>
      </w:r>
    </w:p>
    <w:p w:rsidR="00243A88" w:rsidRDefault="00243A88" w:rsidP="009E54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15025B" w:rsidRPr="00B216C9" w:rsidRDefault="0015025B" w:rsidP="009E54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216C9">
        <w:rPr>
          <w:rFonts w:ascii="Times New Roman" w:eastAsia="Arial Unicode MS" w:hAnsi="Times New Roman"/>
          <w:color w:val="000000"/>
          <w:sz w:val="20"/>
          <w:szCs w:val="20"/>
        </w:rPr>
        <w:t xml:space="preserve">Heath, Alison. </w:t>
      </w:r>
    </w:p>
    <w:p w:rsidR="0015025B" w:rsidRPr="00B216C9" w:rsidRDefault="0015025B" w:rsidP="009E544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216C9">
        <w:rPr>
          <w:rFonts w:ascii="Times New Roman" w:hAnsi="Times New Roman"/>
          <w:sz w:val="20"/>
          <w:szCs w:val="20"/>
        </w:rPr>
        <w:tab/>
      </w:r>
      <w:proofErr w:type="gramStart"/>
      <w:r w:rsidR="00EE0C1B">
        <w:rPr>
          <w:rFonts w:ascii="Times New Roman" w:hAnsi="Times New Roman"/>
          <w:sz w:val="20"/>
          <w:szCs w:val="20"/>
        </w:rPr>
        <w:t xml:space="preserve">The </w:t>
      </w:r>
      <w:r w:rsidR="00EE0C1B">
        <w:rPr>
          <w:rFonts w:ascii="Times New Roman" w:eastAsia="Arial Unicode MS" w:hAnsi="Times New Roman"/>
          <w:color w:val="000000"/>
          <w:sz w:val="20"/>
          <w:szCs w:val="20"/>
        </w:rPr>
        <w:t>l</w:t>
      </w:r>
      <w:r w:rsidRPr="00B216C9">
        <w:rPr>
          <w:rFonts w:ascii="Times New Roman" w:eastAsia="Arial Unicode MS" w:hAnsi="Times New Roman"/>
          <w:color w:val="000000"/>
          <w:sz w:val="20"/>
          <w:szCs w:val="20"/>
        </w:rPr>
        <w:t xml:space="preserve">ife of George </w:t>
      </w:r>
      <w:proofErr w:type="spellStart"/>
      <w:r w:rsidRPr="00B216C9">
        <w:rPr>
          <w:rFonts w:ascii="Times New Roman" w:eastAsia="Arial Unicode MS" w:hAnsi="Times New Roman"/>
          <w:color w:val="000000"/>
          <w:sz w:val="20"/>
          <w:szCs w:val="20"/>
        </w:rPr>
        <w:t>Ranken</w:t>
      </w:r>
      <w:proofErr w:type="spellEnd"/>
      <w:r w:rsidRPr="00B216C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B216C9">
        <w:rPr>
          <w:rFonts w:ascii="Times New Roman" w:eastAsia="Arial Unicode MS" w:hAnsi="Times New Roman"/>
          <w:color w:val="000000"/>
          <w:sz w:val="20"/>
          <w:szCs w:val="20"/>
        </w:rPr>
        <w:t>A</w:t>
      </w:r>
      <w:r w:rsidR="00F436B3">
        <w:rPr>
          <w:rFonts w:ascii="Times New Roman" w:eastAsia="Arial Unicode MS" w:hAnsi="Times New Roman"/>
          <w:color w:val="000000"/>
          <w:sz w:val="20"/>
          <w:szCs w:val="20"/>
        </w:rPr>
        <w:t>skwith</w:t>
      </w:r>
      <w:proofErr w:type="spellEnd"/>
      <w:r w:rsidR="00F436B3">
        <w:rPr>
          <w:rFonts w:ascii="Times New Roman" w:eastAsia="Arial Unicode MS" w:hAnsi="Times New Roman"/>
          <w:color w:val="000000"/>
          <w:sz w:val="20"/>
          <w:szCs w:val="20"/>
        </w:rPr>
        <w:t>, 1861-1942</w:t>
      </w:r>
      <w:r w:rsidRPr="00B216C9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B216C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15025B" w:rsidRPr="00B216C9" w:rsidRDefault="0015025B" w:rsidP="009E544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216C9">
        <w:rPr>
          <w:rFonts w:ascii="Times New Roman" w:hAnsi="Times New Roman"/>
          <w:sz w:val="20"/>
          <w:szCs w:val="20"/>
        </w:rPr>
        <w:tab/>
      </w:r>
      <w:r w:rsidRPr="00B216C9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5937D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216C9">
        <w:rPr>
          <w:rFonts w:ascii="Times New Roman" w:eastAsia="Arial Unicode MS" w:hAnsi="Times New Roman"/>
          <w:color w:val="000000"/>
          <w:sz w:val="20"/>
          <w:szCs w:val="20"/>
        </w:rPr>
        <w:t xml:space="preserve"> Pickering &amp; </w:t>
      </w:r>
      <w:proofErr w:type="spellStart"/>
      <w:r w:rsidRPr="00B216C9">
        <w:rPr>
          <w:rFonts w:ascii="Times New Roman" w:eastAsia="Arial Unicode MS" w:hAnsi="Times New Roman"/>
          <w:color w:val="000000"/>
          <w:sz w:val="20"/>
          <w:szCs w:val="20"/>
        </w:rPr>
        <w:t>Chatto</w:t>
      </w:r>
      <w:proofErr w:type="spellEnd"/>
      <w:r w:rsidRPr="00B216C9">
        <w:rPr>
          <w:rFonts w:ascii="Times New Roman" w:eastAsia="Arial Unicode MS" w:hAnsi="Times New Roman"/>
          <w:color w:val="000000"/>
          <w:sz w:val="20"/>
          <w:szCs w:val="20"/>
        </w:rPr>
        <w:t>,</w:t>
      </w:r>
      <w:r w:rsidR="00F436B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="005937D6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B216C9">
        <w:rPr>
          <w:rFonts w:ascii="Times New Roman" w:eastAsia="Arial Unicode MS" w:hAnsi="Times New Roman"/>
          <w:color w:val="000000"/>
          <w:sz w:val="20"/>
          <w:szCs w:val="20"/>
        </w:rPr>
        <w:t xml:space="preserve">13. </w:t>
      </w:r>
    </w:p>
    <w:p w:rsidR="0015025B" w:rsidRPr="00B216C9" w:rsidRDefault="0015025B" w:rsidP="009E544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216C9">
        <w:rPr>
          <w:rFonts w:ascii="Times New Roman" w:hAnsi="Times New Roman"/>
          <w:sz w:val="20"/>
          <w:szCs w:val="20"/>
        </w:rPr>
        <w:tab/>
      </w:r>
      <w:proofErr w:type="spellStart"/>
      <w:r w:rsidRPr="00B216C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216C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216C9">
        <w:rPr>
          <w:rFonts w:ascii="Times New Roman" w:hAnsi="Times New Roman"/>
          <w:sz w:val="20"/>
          <w:szCs w:val="20"/>
        </w:rPr>
        <w:tab/>
      </w:r>
      <w:r w:rsidRPr="00B216C9">
        <w:rPr>
          <w:rFonts w:ascii="Times New Roman" w:hAnsi="Times New Roman"/>
          <w:color w:val="000000"/>
          <w:sz w:val="20"/>
          <w:szCs w:val="20"/>
        </w:rPr>
        <w:t>HD8393.A75 H43 2013</w:t>
      </w:r>
      <w:r w:rsidRPr="00B216C9">
        <w:rPr>
          <w:rFonts w:ascii="Times New Roman" w:hAnsi="Times New Roman"/>
          <w:sz w:val="20"/>
          <w:szCs w:val="20"/>
        </w:rPr>
        <w:tab/>
      </w:r>
      <w:r w:rsidRPr="00B216C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A5EBC" w:rsidRDefault="009A5EBC" w:rsidP="009E54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15025B" w:rsidRPr="00B216C9" w:rsidRDefault="009A5EBC" w:rsidP="009E54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Hillgruber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</w:t>
      </w:r>
      <w:r w:rsidR="00B5296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Arial Unicode MS" w:hAnsi="Times New Roman"/>
          <w:color w:val="000000"/>
          <w:sz w:val="20"/>
          <w:szCs w:val="20"/>
        </w:rPr>
        <w:t>Andreas</w:t>
      </w:r>
      <w:r w:rsidR="0015025B" w:rsidRPr="00B216C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15025B" w:rsidRPr="00B216C9" w:rsidRDefault="0015025B" w:rsidP="009E544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216C9">
        <w:rPr>
          <w:rFonts w:ascii="Times New Roman" w:hAnsi="Times New Roman"/>
          <w:sz w:val="20"/>
          <w:szCs w:val="20"/>
        </w:rPr>
        <w:tab/>
      </w:r>
      <w:proofErr w:type="gramStart"/>
      <w:r w:rsidRPr="00B216C9">
        <w:rPr>
          <w:rFonts w:ascii="Times New Roman" w:eastAsia="Arial Unicode MS" w:hAnsi="Times New Roman"/>
          <w:color w:val="000000"/>
          <w:sz w:val="20"/>
          <w:szCs w:val="20"/>
        </w:rPr>
        <w:t>Germany and the two</w:t>
      </w:r>
      <w:r w:rsidR="008A215B">
        <w:rPr>
          <w:rFonts w:ascii="Times New Roman" w:eastAsia="Arial Unicode MS" w:hAnsi="Times New Roman"/>
          <w:color w:val="000000"/>
          <w:sz w:val="20"/>
          <w:szCs w:val="20"/>
        </w:rPr>
        <w:t xml:space="preserve"> World Wars</w:t>
      </w:r>
      <w:r w:rsidRPr="00B216C9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B216C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15025B" w:rsidRPr="00B216C9" w:rsidRDefault="0015025B" w:rsidP="009E544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216C9">
        <w:rPr>
          <w:rFonts w:ascii="Times New Roman" w:hAnsi="Times New Roman"/>
          <w:sz w:val="20"/>
          <w:szCs w:val="20"/>
        </w:rPr>
        <w:tab/>
      </w:r>
      <w:r w:rsidRPr="00B216C9">
        <w:rPr>
          <w:rFonts w:ascii="Times New Roman" w:eastAsia="Arial Unicode MS" w:hAnsi="Times New Roman"/>
          <w:color w:val="000000"/>
          <w:sz w:val="20"/>
          <w:szCs w:val="20"/>
        </w:rPr>
        <w:t>Cambridge, Mass.</w:t>
      </w:r>
      <w:r w:rsidR="005937D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650A2A">
        <w:rPr>
          <w:rFonts w:ascii="Times New Roman" w:eastAsia="Arial Unicode MS" w:hAnsi="Times New Roman"/>
          <w:color w:val="000000"/>
          <w:sz w:val="20"/>
          <w:szCs w:val="20"/>
        </w:rPr>
        <w:t xml:space="preserve"> Harvard University Press, </w:t>
      </w:r>
      <w:r w:rsidRPr="00B216C9">
        <w:rPr>
          <w:rFonts w:ascii="Times New Roman" w:eastAsia="Arial Unicode MS" w:hAnsi="Times New Roman"/>
          <w:color w:val="000000"/>
          <w:sz w:val="20"/>
          <w:szCs w:val="20"/>
        </w:rPr>
        <w:t xml:space="preserve">1981. </w:t>
      </w:r>
    </w:p>
    <w:p w:rsidR="0015025B" w:rsidRPr="00B216C9" w:rsidRDefault="0015025B" w:rsidP="009E544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216C9">
        <w:rPr>
          <w:rFonts w:ascii="Times New Roman" w:hAnsi="Times New Roman"/>
          <w:sz w:val="20"/>
          <w:szCs w:val="20"/>
        </w:rPr>
        <w:tab/>
      </w:r>
      <w:proofErr w:type="spellStart"/>
      <w:r w:rsidRPr="00B216C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216C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216C9">
        <w:rPr>
          <w:rFonts w:ascii="Times New Roman" w:hAnsi="Times New Roman"/>
          <w:sz w:val="20"/>
          <w:szCs w:val="20"/>
        </w:rPr>
        <w:tab/>
      </w:r>
      <w:r w:rsidRPr="00B216C9">
        <w:rPr>
          <w:rFonts w:ascii="Times New Roman" w:hAnsi="Times New Roman"/>
          <w:color w:val="000000"/>
          <w:sz w:val="20"/>
          <w:szCs w:val="20"/>
        </w:rPr>
        <w:t>DD221.5 .H49413 1981</w:t>
      </w:r>
      <w:r w:rsidRPr="00B216C9">
        <w:rPr>
          <w:rFonts w:ascii="Times New Roman" w:hAnsi="Times New Roman"/>
          <w:sz w:val="20"/>
          <w:szCs w:val="20"/>
        </w:rPr>
        <w:tab/>
      </w:r>
      <w:r w:rsidRPr="00B216C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50A2A" w:rsidRDefault="00650A2A" w:rsidP="009E54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15025B" w:rsidRPr="00B216C9" w:rsidRDefault="0015025B" w:rsidP="009E54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216C9">
        <w:rPr>
          <w:rFonts w:ascii="Times New Roman" w:eastAsia="Arial Unicode MS" w:hAnsi="Times New Roman"/>
          <w:color w:val="000000"/>
          <w:sz w:val="20"/>
          <w:szCs w:val="20"/>
        </w:rPr>
        <w:t xml:space="preserve">Jacob, Philip R. </w:t>
      </w:r>
    </w:p>
    <w:p w:rsidR="0015025B" w:rsidRPr="00B216C9" w:rsidRDefault="0015025B" w:rsidP="009E544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216C9">
        <w:rPr>
          <w:rFonts w:ascii="Times New Roman" w:hAnsi="Times New Roman"/>
          <w:sz w:val="20"/>
          <w:szCs w:val="20"/>
        </w:rPr>
        <w:tab/>
      </w:r>
      <w:r w:rsidR="00296ACB">
        <w:rPr>
          <w:rFonts w:ascii="Times New Roman" w:hAnsi="Times New Roman"/>
          <w:sz w:val="20"/>
          <w:szCs w:val="20"/>
        </w:rPr>
        <w:t xml:space="preserve">A </w:t>
      </w:r>
      <w:r w:rsidRPr="00B216C9">
        <w:rPr>
          <w:rFonts w:ascii="Times New Roman" w:eastAsia="Arial Unicode MS" w:hAnsi="Times New Roman"/>
          <w:color w:val="000000"/>
          <w:sz w:val="20"/>
          <w:szCs w:val="20"/>
        </w:rPr>
        <w:t>Jacob family</w:t>
      </w:r>
      <w:r w:rsidR="005937D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216C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B216C9">
        <w:rPr>
          <w:rFonts w:ascii="Times New Roman" w:eastAsia="Arial Unicode MS" w:hAnsi="Times New Roman"/>
          <w:color w:val="000000"/>
          <w:sz w:val="20"/>
          <w:szCs w:val="20"/>
        </w:rPr>
        <w:t>Tramore</w:t>
      </w:r>
      <w:proofErr w:type="spellEnd"/>
      <w:r w:rsidRPr="00B216C9">
        <w:rPr>
          <w:rFonts w:ascii="Times New Roman" w:eastAsia="Arial Unicode MS" w:hAnsi="Times New Roman"/>
          <w:color w:val="000000"/>
          <w:sz w:val="20"/>
          <w:szCs w:val="20"/>
        </w:rPr>
        <w:t xml:space="preserve"> in the 190</w:t>
      </w:r>
      <w:r w:rsidR="00B52962">
        <w:rPr>
          <w:rFonts w:ascii="Times New Roman" w:eastAsia="Arial Unicode MS" w:hAnsi="Times New Roman"/>
          <w:color w:val="000000"/>
          <w:sz w:val="20"/>
          <w:szCs w:val="20"/>
        </w:rPr>
        <w:t>0s</w:t>
      </w:r>
      <w:r w:rsidRPr="00B216C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15025B" w:rsidRPr="00B216C9" w:rsidRDefault="0015025B" w:rsidP="009E544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216C9">
        <w:rPr>
          <w:rFonts w:ascii="Times New Roman" w:hAnsi="Times New Roman"/>
          <w:sz w:val="20"/>
          <w:szCs w:val="20"/>
        </w:rPr>
        <w:tab/>
      </w:r>
      <w:r w:rsidRPr="00B216C9">
        <w:rPr>
          <w:rFonts w:ascii="Times New Roman" w:eastAsia="Arial Unicode MS" w:hAnsi="Times New Roman"/>
          <w:color w:val="000000"/>
          <w:sz w:val="20"/>
          <w:szCs w:val="20"/>
        </w:rPr>
        <w:t>Dublin</w:t>
      </w:r>
      <w:r w:rsidR="005937D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216C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B216C9">
        <w:rPr>
          <w:rFonts w:ascii="Times New Roman" w:eastAsia="Arial Unicode MS" w:hAnsi="Times New Roman"/>
          <w:color w:val="000000"/>
          <w:sz w:val="20"/>
          <w:szCs w:val="20"/>
        </w:rPr>
        <w:t>Jacobooks</w:t>
      </w:r>
      <w:proofErr w:type="spellEnd"/>
      <w:r w:rsidRPr="00B216C9">
        <w:rPr>
          <w:rFonts w:ascii="Times New Roman" w:eastAsia="Arial Unicode MS" w:hAnsi="Times New Roman"/>
          <w:color w:val="000000"/>
          <w:sz w:val="20"/>
          <w:szCs w:val="20"/>
        </w:rPr>
        <w:t>,</w:t>
      </w:r>
      <w:r w:rsidR="00B5296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="005937D6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B216C9">
        <w:rPr>
          <w:rFonts w:ascii="Times New Roman" w:eastAsia="Arial Unicode MS" w:hAnsi="Times New Roman"/>
          <w:color w:val="000000"/>
          <w:sz w:val="20"/>
          <w:szCs w:val="20"/>
        </w:rPr>
        <w:t xml:space="preserve">08. </w:t>
      </w:r>
    </w:p>
    <w:p w:rsidR="0015025B" w:rsidRPr="00B216C9" w:rsidRDefault="0015025B" w:rsidP="009E544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216C9">
        <w:rPr>
          <w:rFonts w:ascii="Times New Roman" w:hAnsi="Times New Roman"/>
          <w:sz w:val="20"/>
          <w:szCs w:val="20"/>
        </w:rPr>
        <w:tab/>
      </w:r>
      <w:proofErr w:type="spellStart"/>
      <w:r w:rsidRPr="00B216C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216C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216C9">
        <w:rPr>
          <w:rFonts w:ascii="Times New Roman" w:hAnsi="Times New Roman"/>
          <w:sz w:val="20"/>
          <w:szCs w:val="20"/>
        </w:rPr>
        <w:tab/>
      </w:r>
      <w:r w:rsidRPr="00B216C9">
        <w:rPr>
          <w:rFonts w:ascii="Times New Roman" w:hAnsi="Times New Roman"/>
          <w:color w:val="000000"/>
          <w:sz w:val="20"/>
          <w:szCs w:val="20"/>
        </w:rPr>
        <w:t>CS499.J23 J33 2008</w:t>
      </w:r>
      <w:r w:rsidRPr="00B216C9">
        <w:rPr>
          <w:rFonts w:ascii="Times New Roman" w:hAnsi="Times New Roman"/>
          <w:sz w:val="20"/>
          <w:szCs w:val="20"/>
        </w:rPr>
        <w:tab/>
      </w:r>
      <w:r w:rsidRPr="00B216C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52962" w:rsidRDefault="00B52962" w:rsidP="009E54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15025B" w:rsidRPr="00B216C9" w:rsidRDefault="008E024A" w:rsidP="009E54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Johnson, Martin Phillip.</w:t>
      </w:r>
    </w:p>
    <w:p w:rsidR="0015025B" w:rsidRPr="00B216C9" w:rsidRDefault="0015025B" w:rsidP="009E544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216C9">
        <w:rPr>
          <w:rFonts w:ascii="Times New Roman" w:hAnsi="Times New Roman"/>
          <w:sz w:val="20"/>
          <w:szCs w:val="20"/>
        </w:rPr>
        <w:tab/>
      </w:r>
      <w:r w:rsidR="00084783">
        <w:rPr>
          <w:rFonts w:ascii="Times New Roman" w:hAnsi="Times New Roman"/>
          <w:sz w:val="20"/>
          <w:szCs w:val="20"/>
        </w:rPr>
        <w:t xml:space="preserve">The </w:t>
      </w:r>
      <w:r w:rsidRPr="00B216C9">
        <w:rPr>
          <w:rFonts w:ascii="Times New Roman" w:eastAsia="Arial Unicode MS" w:hAnsi="Times New Roman"/>
          <w:color w:val="000000"/>
          <w:sz w:val="20"/>
          <w:szCs w:val="20"/>
        </w:rPr>
        <w:t>Dreyfus affair</w:t>
      </w:r>
      <w:r w:rsidR="005937D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216C9">
        <w:rPr>
          <w:rFonts w:ascii="Times New Roman" w:eastAsia="Arial Unicode MS" w:hAnsi="Times New Roman"/>
          <w:color w:val="000000"/>
          <w:sz w:val="20"/>
          <w:szCs w:val="20"/>
        </w:rPr>
        <w:t xml:space="preserve"> honour and politics in the B</w:t>
      </w:r>
      <w:r w:rsidR="008E024A">
        <w:rPr>
          <w:rFonts w:ascii="Times New Roman" w:eastAsia="Arial Unicode MS" w:hAnsi="Times New Roman"/>
          <w:color w:val="000000"/>
          <w:sz w:val="20"/>
          <w:szCs w:val="20"/>
        </w:rPr>
        <w:t xml:space="preserve">elle </w:t>
      </w:r>
      <w:proofErr w:type="spellStart"/>
      <w:r w:rsidR="008E024A">
        <w:rPr>
          <w:rFonts w:ascii="Times New Roman" w:eastAsia="Arial Unicode MS" w:hAnsi="Times New Roman"/>
          <w:color w:val="000000"/>
          <w:sz w:val="20"/>
          <w:szCs w:val="20"/>
        </w:rPr>
        <w:t>Époque</w:t>
      </w:r>
      <w:proofErr w:type="spellEnd"/>
      <w:r w:rsidRPr="00B216C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15025B" w:rsidRPr="00B216C9" w:rsidRDefault="0015025B" w:rsidP="009E544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216C9">
        <w:rPr>
          <w:rFonts w:ascii="Times New Roman" w:hAnsi="Times New Roman"/>
          <w:sz w:val="20"/>
          <w:szCs w:val="20"/>
        </w:rPr>
        <w:tab/>
      </w:r>
      <w:r w:rsidRPr="00B216C9">
        <w:rPr>
          <w:rFonts w:ascii="Times New Roman" w:eastAsia="Arial Unicode MS" w:hAnsi="Times New Roman"/>
          <w:color w:val="000000"/>
          <w:sz w:val="20"/>
          <w:szCs w:val="20"/>
        </w:rPr>
        <w:t>Basingstoke</w:t>
      </w:r>
      <w:r w:rsidR="005937D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216C9">
        <w:rPr>
          <w:rFonts w:ascii="Times New Roman" w:eastAsia="Arial Unicode MS" w:hAnsi="Times New Roman"/>
          <w:color w:val="000000"/>
          <w:sz w:val="20"/>
          <w:szCs w:val="20"/>
        </w:rPr>
        <w:t xml:space="preserve"> Macmillan, 1999. </w:t>
      </w:r>
    </w:p>
    <w:p w:rsidR="0015025B" w:rsidRPr="00B216C9" w:rsidRDefault="0015025B" w:rsidP="009E544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216C9">
        <w:rPr>
          <w:rFonts w:ascii="Times New Roman" w:hAnsi="Times New Roman"/>
          <w:sz w:val="20"/>
          <w:szCs w:val="20"/>
        </w:rPr>
        <w:tab/>
      </w:r>
      <w:proofErr w:type="spellStart"/>
      <w:r w:rsidRPr="00B216C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216C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216C9">
        <w:rPr>
          <w:rFonts w:ascii="Times New Roman" w:hAnsi="Times New Roman"/>
          <w:sz w:val="20"/>
          <w:szCs w:val="20"/>
        </w:rPr>
        <w:tab/>
      </w:r>
      <w:r w:rsidRPr="00B216C9">
        <w:rPr>
          <w:rFonts w:ascii="Times New Roman" w:hAnsi="Times New Roman"/>
          <w:color w:val="000000"/>
          <w:sz w:val="20"/>
          <w:szCs w:val="20"/>
        </w:rPr>
        <w:t>DC354.8 .J64 1999</w:t>
      </w:r>
      <w:r w:rsidRPr="00B216C9">
        <w:rPr>
          <w:rFonts w:ascii="Times New Roman" w:hAnsi="Times New Roman"/>
          <w:sz w:val="20"/>
          <w:szCs w:val="20"/>
        </w:rPr>
        <w:tab/>
      </w:r>
      <w:r w:rsidRPr="00B216C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E024A" w:rsidRDefault="008E024A" w:rsidP="009E54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A5115" w:rsidRDefault="00AA5115" w:rsidP="009E54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15025B" w:rsidRPr="00B216C9" w:rsidRDefault="0015025B" w:rsidP="009E54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B216C9"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Lecocq</w:t>
      </w:r>
      <w:proofErr w:type="spellEnd"/>
      <w:r w:rsidRPr="00B216C9">
        <w:rPr>
          <w:rFonts w:ascii="Times New Roman" w:eastAsia="Arial Unicode MS" w:hAnsi="Times New Roman"/>
          <w:color w:val="000000"/>
          <w:sz w:val="20"/>
          <w:szCs w:val="20"/>
        </w:rPr>
        <w:t xml:space="preserve">, Jean Sebastian. </w:t>
      </w:r>
    </w:p>
    <w:p w:rsidR="0015025B" w:rsidRPr="00B216C9" w:rsidRDefault="0015025B" w:rsidP="009E544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216C9">
        <w:rPr>
          <w:rFonts w:ascii="Times New Roman" w:hAnsi="Times New Roman"/>
          <w:sz w:val="20"/>
          <w:szCs w:val="20"/>
        </w:rPr>
        <w:tab/>
      </w:r>
      <w:proofErr w:type="gramStart"/>
      <w:r w:rsidRPr="00B216C9">
        <w:rPr>
          <w:rFonts w:ascii="Times New Roman" w:eastAsia="Arial Unicode MS" w:hAnsi="Times New Roman"/>
          <w:color w:val="000000"/>
          <w:sz w:val="20"/>
          <w:szCs w:val="20"/>
        </w:rPr>
        <w:t xml:space="preserve">Disputed desert decolonisation, competing nationalisms and </w:t>
      </w:r>
      <w:proofErr w:type="spellStart"/>
      <w:r w:rsidRPr="00B216C9">
        <w:rPr>
          <w:rFonts w:ascii="Times New Roman" w:eastAsia="Arial Unicode MS" w:hAnsi="Times New Roman"/>
          <w:color w:val="000000"/>
          <w:sz w:val="20"/>
          <w:szCs w:val="20"/>
        </w:rPr>
        <w:t>Tuareg</w:t>
      </w:r>
      <w:proofErr w:type="spellEnd"/>
      <w:r w:rsidRPr="00B216C9">
        <w:rPr>
          <w:rFonts w:ascii="Times New Roman" w:eastAsia="Arial Unicode MS" w:hAnsi="Times New Roman"/>
          <w:color w:val="000000"/>
          <w:sz w:val="20"/>
          <w:szCs w:val="20"/>
        </w:rPr>
        <w:t xml:space="preserve"> rebel</w:t>
      </w:r>
      <w:r w:rsidR="009A3008">
        <w:rPr>
          <w:rFonts w:ascii="Times New Roman" w:eastAsia="Arial Unicode MS" w:hAnsi="Times New Roman"/>
          <w:color w:val="000000"/>
          <w:sz w:val="20"/>
          <w:szCs w:val="20"/>
        </w:rPr>
        <w:t>lions in northern Mali</w:t>
      </w:r>
      <w:r w:rsidRPr="00B216C9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B216C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15025B" w:rsidRPr="00B216C9" w:rsidRDefault="0015025B" w:rsidP="009E544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216C9">
        <w:rPr>
          <w:rFonts w:ascii="Times New Roman" w:hAnsi="Times New Roman"/>
          <w:sz w:val="20"/>
          <w:szCs w:val="20"/>
        </w:rPr>
        <w:tab/>
      </w:r>
      <w:r w:rsidRPr="00B216C9">
        <w:rPr>
          <w:rFonts w:ascii="Times New Roman" w:eastAsia="Arial Unicode MS" w:hAnsi="Times New Roman"/>
          <w:color w:val="000000"/>
          <w:sz w:val="20"/>
          <w:szCs w:val="20"/>
        </w:rPr>
        <w:t>Leiden</w:t>
      </w:r>
      <w:r w:rsidR="005937D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216C9">
        <w:rPr>
          <w:rFonts w:ascii="Times New Roman" w:eastAsia="Arial Unicode MS" w:hAnsi="Times New Roman"/>
          <w:color w:val="000000"/>
          <w:sz w:val="20"/>
          <w:szCs w:val="20"/>
        </w:rPr>
        <w:t xml:space="preserve"> Brill, 2010. </w:t>
      </w:r>
    </w:p>
    <w:p w:rsidR="0015025B" w:rsidRPr="00B216C9" w:rsidRDefault="0015025B" w:rsidP="009E544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216C9">
        <w:rPr>
          <w:rFonts w:ascii="Times New Roman" w:hAnsi="Times New Roman"/>
          <w:sz w:val="20"/>
          <w:szCs w:val="20"/>
        </w:rPr>
        <w:tab/>
      </w:r>
      <w:proofErr w:type="spellStart"/>
      <w:r w:rsidRPr="00B216C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216C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216C9">
        <w:rPr>
          <w:rFonts w:ascii="Times New Roman" w:hAnsi="Times New Roman"/>
          <w:sz w:val="20"/>
          <w:szCs w:val="20"/>
        </w:rPr>
        <w:tab/>
      </w:r>
      <w:r w:rsidRPr="00B216C9">
        <w:rPr>
          <w:rFonts w:ascii="Times New Roman" w:hAnsi="Times New Roman"/>
          <w:color w:val="000000"/>
          <w:sz w:val="20"/>
          <w:szCs w:val="20"/>
        </w:rPr>
        <w:t>DT551.45.T83 L43 2010</w:t>
      </w:r>
      <w:r w:rsidRPr="00B216C9">
        <w:rPr>
          <w:rFonts w:ascii="Times New Roman" w:hAnsi="Times New Roman"/>
          <w:sz w:val="20"/>
          <w:szCs w:val="20"/>
        </w:rPr>
        <w:tab/>
      </w:r>
      <w:r w:rsidRPr="00B216C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E2742" w:rsidRDefault="001E2742" w:rsidP="009E54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063C5" w:rsidRDefault="00A063C5" w:rsidP="009E54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Holfter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Gisela.</w:t>
      </w:r>
    </w:p>
    <w:p w:rsidR="0015025B" w:rsidRPr="00B216C9" w:rsidRDefault="00A063C5" w:rsidP="00A063C5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="0015025B" w:rsidRPr="00B216C9">
        <w:rPr>
          <w:rFonts w:ascii="Times New Roman" w:eastAsia="Arial Unicode MS" w:hAnsi="Times New Roman"/>
          <w:color w:val="000000"/>
          <w:sz w:val="20"/>
          <w:szCs w:val="20"/>
        </w:rPr>
        <w:t>Limerick Conference in Irish-German Studies (7th</w:t>
      </w:r>
      <w:r w:rsidR="005937D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15025B" w:rsidRPr="00B216C9">
        <w:rPr>
          <w:rFonts w:ascii="Times New Roman" w:eastAsia="Arial Unicode MS" w:hAnsi="Times New Roman"/>
          <w:color w:val="000000"/>
          <w:sz w:val="20"/>
          <w:szCs w:val="20"/>
        </w:rPr>
        <w:t xml:space="preserve"> 2004) </w:t>
      </w:r>
    </w:p>
    <w:p w:rsidR="0015025B" w:rsidRPr="00B216C9" w:rsidRDefault="0015025B" w:rsidP="00A063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216C9">
        <w:rPr>
          <w:rFonts w:ascii="Times New Roman" w:hAnsi="Times New Roman"/>
          <w:sz w:val="20"/>
          <w:szCs w:val="20"/>
        </w:rPr>
        <w:tab/>
      </w:r>
      <w:proofErr w:type="gramStart"/>
      <w:r w:rsidRPr="00B216C9">
        <w:rPr>
          <w:rFonts w:ascii="Times New Roman" w:eastAsia="Arial Unicode MS" w:hAnsi="Times New Roman"/>
          <w:color w:val="000000"/>
          <w:sz w:val="20"/>
          <w:szCs w:val="20"/>
        </w:rPr>
        <w:t>German-speaking exiles in Ireland 1933</w:t>
      </w:r>
      <w:r w:rsidR="00FF1717">
        <w:rPr>
          <w:rFonts w:ascii="Times New Roman" w:eastAsia="Arial Unicode MS" w:hAnsi="Times New Roman"/>
          <w:color w:val="000000"/>
          <w:sz w:val="20"/>
          <w:szCs w:val="20"/>
        </w:rPr>
        <w:t>-1945</w:t>
      </w:r>
      <w:r w:rsidRPr="00B216C9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B216C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15025B" w:rsidRPr="00B216C9" w:rsidRDefault="0015025B" w:rsidP="00A063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216C9">
        <w:rPr>
          <w:rFonts w:ascii="Times New Roman" w:hAnsi="Times New Roman"/>
          <w:sz w:val="20"/>
          <w:szCs w:val="20"/>
        </w:rPr>
        <w:tab/>
      </w:r>
      <w:r w:rsidRPr="00B216C9">
        <w:rPr>
          <w:rFonts w:ascii="Times New Roman" w:eastAsia="Arial Unicode MS" w:hAnsi="Times New Roman"/>
          <w:color w:val="000000"/>
          <w:sz w:val="20"/>
          <w:szCs w:val="20"/>
        </w:rPr>
        <w:t>Amsterdam</w:t>
      </w:r>
      <w:r w:rsidR="005937D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216C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B216C9">
        <w:rPr>
          <w:rFonts w:ascii="Times New Roman" w:eastAsia="Arial Unicode MS" w:hAnsi="Times New Roman"/>
          <w:color w:val="000000"/>
          <w:sz w:val="20"/>
          <w:szCs w:val="20"/>
        </w:rPr>
        <w:t>Rodopi</w:t>
      </w:r>
      <w:proofErr w:type="spellEnd"/>
      <w:r w:rsidRPr="00B216C9">
        <w:rPr>
          <w:rFonts w:ascii="Times New Roman" w:eastAsia="Arial Unicode MS" w:hAnsi="Times New Roman"/>
          <w:color w:val="000000"/>
          <w:sz w:val="20"/>
          <w:szCs w:val="20"/>
        </w:rPr>
        <w:t xml:space="preserve">, 2006. </w:t>
      </w:r>
    </w:p>
    <w:p w:rsidR="006D1065" w:rsidRPr="00B216C9" w:rsidRDefault="0015025B" w:rsidP="006D106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216C9">
        <w:rPr>
          <w:rFonts w:ascii="Times New Roman" w:hAnsi="Times New Roman"/>
          <w:sz w:val="20"/>
          <w:szCs w:val="20"/>
        </w:rPr>
        <w:tab/>
      </w:r>
      <w:proofErr w:type="spellStart"/>
      <w:r w:rsidRPr="00B216C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216C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216C9">
        <w:rPr>
          <w:rFonts w:ascii="Times New Roman" w:hAnsi="Times New Roman"/>
          <w:sz w:val="20"/>
          <w:szCs w:val="20"/>
        </w:rPr>
        <w:tab/>
      </w:r>
      <w:r w:rsidRPr="00B216C9">
        <w:rPr>
          <w:rFonts w:ascii="Times New Roman" w:hAnsi="Times New Roman"/>
          <w:color w:val="000000"/>
          <w:sz w:val="20"/>
          <w:szCs w:val="20"/>
        </w:rPr>
        <w:t>DA927.4.G3 L56 2006</w:t>
      </w:r>
      <w:r w:rsidRPr="00B216C9">
        <w:rPr>
          <w:rFonts w:ascii="Times New Roman" w:hAnsi="Times New Roman"/>
          <w:sz w:val="20"/>
          <w:szCs w:val="20"/>
        </w:rPr>
        <w:tab/>
      </w:r>
    </w:p>
    <w:p w:rsidR="00E97A94" w:rsidRDefault="00E97A94" w:rsidP="009E54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15025B" w:rsidRPr="00B216C9" w:rsidRDefault="0015025B" w:rsidP="009E54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216C9">
        <w:rPr>
          <w:rFonts w:ascii="Times New Roman" w:eastAsia="Arial Unicode MS" w:hAnsi="Times New Roman"/>
          <w:color w:val="000000"/>
          <w:sz w:val="20"/>
          <w:szCs w:val="20"/>
        </w:rPr>
        <w:t xml:space="preserve">Olson, Paul A. </w:t>
      </w:r>
    </w:p>
    <w:p w:rsidR="0015025B" w:rsidRPr="00B216C9" w:rsidRDefault="0015025B" w:rsidP="009E544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216C9">
        <w:rPr>
          <w:rFonts w:ascii="Times New Roman" w:hAnsi="Times New Roman"/>
          <w:sz w:val="20"/>
          <w:szCs w:val="20"/>
        </w:rPr>
        <w:tab/>
      </w:r>
      <w:r w:rsidR="004A7A21">
        <w:rPr>
          <w:rFonts w:ascii="Times New Roman" w:hAnsi="Times New Roman"/>
          <w:sz w:val="20"/>
          <w:szCs w:val="20"/>
        </w:rPr>
        <w:t xml:space="preserve">The </w:t>
      </w:r>
      <w:r w:rsidRPr="00B216C9">
        <w:rPr>
          <w:rFonts w:ascii="Times New Roman" w:eastAsia="Arial Unicode MS" w:hAnsi="Times New Roman"/>
          <w:color w:val="000000"/>
          <w:sz w:val="20"/>
          <w:szCs w:val="20"/>
        </w:rPr>
        <w:t>Kingdom of science</w:t>
      </w:r>
      <w:r w:rsidR="005937D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216C9">
        <w:rPr>
          <w:rFonts w:ascii="Times New Roman" w:eastAsia="Arial Unicode MS" w:hAnsi="Times New Roman"/>
          <w:color w:val="000000"/>
          <w:sz w:val="20"/>
          <w:szCs w:val="20"/>
        </w:rPr>
        <w:t xml:space="preserve"> literary utopianism and British educ</w:t>
      </w:r>
      <w:r w:rsidR="00C706A5">
        <w:rPr>
          <w:rFonts w:ascii="Times New Roman" w:eastAsia="Arial Unicode MS" w:hAnsi="Times New Roman"/>
          <w:color w:val="000000"/>
          <w:sz w:val="20"/>
          <w:szCs w:val="20"/>
        </w:rPr>
        <w:t>ation, 1612-1870</w:t>
      </w:r>
      <w:r w:rsidRPr="00B216C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15025B" w:rsidRPr="00B216C9" w:rsidRDefault="0015025B" w:rsidP="009E544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216C9">
        <w:rPr>
          <w:rFonts w:ascii="Times New Roman" w:hAnsi="Times New Roman"/>
          <w:sz w:val="20"/>
          <w:szCs w:val="20"/>
        </w:rPr>
        <w:tab/>
      </w:r>
      <w:r w:rsidRPr="00B216C9">
        <w:rPr>
          <w:rFonts w:ascii="Times New Roman" w:eastAsia="Arial Unicode MS" w:hAnsi="Times New Roman"/>
          <w:color w:val="000000"/>
          <w:sz w:val="20"/>
          <w:szCs w:val="20"/>
        </w:rPr>
        <w:t>Lincoln [</w:t>
      </w:r>
      <w:proofErr w:type="spellStart"/>
      <w:r w:rsidRPr="00B216C9">
        <w:rPr>
          <w:rFonts w:ascii="Times New Roman" w:eastAsia="Arial Unicode MS" w:hAnsi="Times New Roman"/>
          <w:color w:val="000000"/>
          <w:sz w:val="20"/>
          <w:szCs w:val="20"/>
        </w:rPr>
        <w:t>u.a</w:t>
      </w:r>
      <w:proofErr w:type="spellEnd"/>
      <w:r w:rsidRPr="00B216C9">
        <w:rPr>
          <w:rFonts w:ascii="Times New Roman" w:eastAsia="Arial Unicode MS" w:hAnsi="Times New Roman"/>
          <w:color w:val="000000"/>
          <w:sz w:val="20"/>
          <w:szCs w:val="20"/>
        </w:rPr>
        <w:t>.]</w:t>
      </w:r>
      <w:r w:rsidR="005937D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216C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="00C706A5">
        <w:rPr>
          <w:rFonts w:ascii="Times New Roman" w:eastAsia="Arial Unicode MS" w:hAnsi="Times New Roman"/>
          <w:color w:val="000000"/>
          <w:sz w:val="20"/>
          <w:szCs w:val="20"/>
        </w:rPr>
        <w:t xml:space="preserve">University of Nebraska Press, </w:t>
      </w:r>
      <w:r w:rsidRPr="00B216C9">
        <w:rPr>
          <w:rFonts w:ascii="Times New Roman" w:eastAsia="Arial Unicode MS" w:hAnsi="Times New Roman"/>
          <w:color w:val="000000"/>
          <w:sz w:val="20"/>
          <w:szCs w:val="20"/>
        </w:rPr>
        <w:t xml:space="preserve">2002. </w:t>
      </w:r>
    </w:p>
    <w:p w:rsidR="0015025B" w:rsidRPr="00B216C9" w:rsidRDefault="0015025B" w:rsidP="009E544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216C9">
        <w:rPr>
          <w:rFonts w:ascii="Times New Roman" w:hAnsi="Times New Roman"/>
          <w:sz w:val="20"/>
          <w:szCs w:val="20"/>
        </w:rPr>
        <w:tab/>
      </w:r>
      <w:proofErr w:type="spellStart"/>
      <w:r w:rsidRPr="00B216C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216C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216C9">
        <w:rPr>
          <w:rFonts w:ascii="Times New Roman" w:hAnsi="Times New Roman"/>
          <w:sz w:val="20"/>
          <w:szCs w:val="20"/>
        </w:rPr>
        <w:tab/>
      </w:r>
      <w:r w:rsidRPr="00B216C9">
        <w:rPr>
          <w:rFonts w:ascii="Times New Roman" w:hAnsi="Times New Roman"/>
          <w:color w:val="000000"/>
          <w:sz w:val="20"/>
          <w:szCs w:val="20"/>
        </w:rPr>
        <w:t>LA631 .O48 2002</w:t>
      </w:r>
      <w:r w:rsidRPr="00B216C9">
        <w:rPr>
          <w:rFonts w:ascii="Times New Roman" w:hAnsi="Times New Roman"/>
          <w:sz w:val="20"/>
          <w:szCs w:val="20"/>
        </w:rPr>
        <w:tab/>
      </w:r>
      <w:r w:rsidRPr="00B216C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638B9" w:rsidRDefault="00E638B9" w:rsidP="009E54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15025B" w:rsidRPr="00B216C9" w:rsidRDefault="00E638B9" w:rsidP="009E54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Patessio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Mara.</w:t>
      </w:r>
    </w:p>
    <w:p w:rsidR="0015025B" w:rsidRPr="00B216C9" w:rsidRDefault="0015025B" w:rsidP="009E544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216C9">
        <w:rPr>
          <w:rFonts w:ascii="Times New Roman" w:hAnsi="Times New Roman"/>
          <w:sz w:val="20"/>
          <w:szCs w:val="20"/>
        </w:rPr>
        <w:tab/>
      </w:r>
      <w:r w:rsidRPr="00B216C9">
        <w:rPr>
          <w:rFonts w:ascii="Times New Roman" w:eastAsia="Arial Unicode MS" w:hAnsi="Times New Roman"/>
          <w:color w:val="000000"/>
          <w:sz w:val="20"/>
          <w:szCs w:val="20"/>
        </w:rPr>
        <w:t>Women and public life in early Meiji Japan</w:t>
      </w:r>
      <w:r w:rsidR="005937D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216C9">
        <w:rPr>
          <w:rFonts w:ascii="Times New Roman" w:eastAsia="Arial Unicode MS" w:hAnsi="Times New Roman"/>
          <w:color w:val="000000"/>
          <w:sz w:val="20"/>
          <w:szCs w:val="20"/>
        </w:rPr>
        <w:t xml:space="preserve"> the development of the f</w:t>
      </w:r>
      <w:r w:rsidR="00D469B0">
        <w:rPr>
          <w:rFonts w:ascii="Times New Roman" w:eastAsia="Arial Unicode MS" w:hAnsi="Times New Roman"/>
          <w:color w:val="000000"/>
          <w:sz w:val="20"/>
          <w:szCs w:val="20"/>
        </w:rPr>
        <w:t>eminist movement</w:t>
      </w:r>
      <w:r w:rsidRPr="00B216C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15025B" w:rsidRPr="00B216C9" w:rsidRDefault="0015025B" w:rsidP="009E544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216C9">
        <w:rPr>
          <w:rFonts w:ascii="Times New Roman" w:hAnsi="Times New Roman"/>
          <w:sz w:val="20"/>
          <w:szCs w:val="20"/>
        </w:rPr>
        <w:tab/>
      </w:r>
      <w:r w:rsidRPr="00B216C9">
        <w:rPr>
          <w:rFonts w:ascii="Times New Roman" w:eastAsia="Arial Unicode MS" w:hAnsi="Times New Roman"/>
          <w:color w:val="000000"/>
          <w:sz w:val="20"/>
          <w:szCs w:val="20"/>
        </w:rPr>
        <w:t xml:space="preserve">Ann </w:t>
      </w:r>
      <w:proofErr w:type="spellStart"/>
      <w:r w:rsidRPr="00B216C9">
        <w:rPr>
          <w:rFonts w:ascii="Times New Roman" w:eastAsia="Arial Unicode MS" w:hAnsi="Times New Roman"/>
          <w:color w:val="000000"/>
          <w:sz w:val="20"/>
          <w:szCs w:val="20"/>
        </w:rPr>
        <w:t>Arbor</w:t>
      </w:r>
      <w:proofErr w:type="spellEnd"/>
      <w:r w:rsidR="005937D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216C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B216C9">
        <w:rPr>
          <w:rFonts w:ascii="Times New Roman" w:eastAsia="Arial Unicode MS" w:hAnsi="Times New Roman"/>
          <w:color w:val="000000"/>
          <w:sz w:val="20"/>
          <w:szCs w:val="20"/>
        </w:rPr>
        <w:t>Center</w:t>
      </w:r>
      <w:proofErr w:type="spellEnd"/>
      <w:r w:rsidRPr="00B216C9">
        <w:rPr>
          <w:rFonts w:ascii="Times New Roman" w:eastAsia="Arial Unicode MS" w:hAnsi="Times New Roman"/>
          <w:color w:val="000000"/>
          <w:sz w:val="20"/>
          <w:szCs w:val="20"/>
        </w:rPr>
        <w:t xml:space="preserve"> for Japanese Studies, University of Michigan, 2011. </w:t>
      </w:r>
    </w:p>
    <w:p w:rsidR="0015025B" w:rsidRPr="00B216C9" w:rsidRDefault="0015025B" w:rsidP="009E544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216C9">
        <w:rPr>
          <w:rFonts w:ascii="Times New Roman" w:hAnsi="Times New Roman"/>
          <w:sz w:val="20"/>
          <w:szCs w:val="20"/>
        </w:rPr>
        <w:tab/>
      </w:r>
      <w:proofErr w:type="spellStart"/>
      <w:r w:rsidRPr="00B216C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216C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216C9">
        <w:rPr>
          <w:rFonts w:ascii="Times New Roman" w:hAnsi="Times New Roman"/>
          <w:sz w:val="20"/>
          <w:szCs w:val="20"/>
        </w:rPr>
        <w:tab/>
      </w:r>
      <w:r w:rsidRPr="00B216C9">
        <w:rPr>
          <w:rFonts w:ascii="Times New Roman" w:hAnsi="Times New Roman"/>
          <w:color w:val="000000"/>
          <w:sz w:val="20"/>
          <w:szCs w:val="20"/>
        </w:rPr>
        <w:t>HQ1762 .P38 2011</w:t>
      </w:r>
      <w:r w:rsidRPr="00B216C9">
        <w:rPr>
          <w:rFonts w:ascii="Times New Roman" w:hAnsi="Times New Roman"/>
          <w:sz w:val="20"/>
          <w:szCs w:val="20"/>
        </w:rPr>
        <w:tab/>
      </w:r>
      <w:r w:rsidRPr="00B216C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A3D32" w:rsidRDefault="00DA3D32" w:rsidP="009E54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15025B" w:rsidRPr="00B216C9" w:rsidRDefault="0015025B" w:rsidP="009E54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B216C9">
        <w:rPr>
          <w:rFonts w:ascii="Times New Roman" w:eastAsia="Arial Unicode MS" w:hAnsi="Times New Roman"/>
          <w:color w:val="000000"/>
          <w:sz w:val="20"/>
          <w:szCs w:val="20"/>
        </w:rPr>
        <w:t>Rou</w:t>
      </w:r>
      <w:r w:rsidR="00017018">
        <w:rPr>
          <w:rFonts w:ascii="Times New Roman" w:eastAsia="Arial Unicode MS" w:hAnsi="Times New Roman"/>
          <w:color w:val="000000"/>
          <w:sz w:val="20"/>
          <w:szCs w:val="20"/>
        </w:rPr>
        <w:t>sso</w:t>
      </w:r>
      <w:proofErr w:type="spellEnd"/>
      <w:r w:rsidR="00017018">
        <w:rPr>
          <w:rFonts w:ascii="Times New Roman" w:eastAsia="Arial Unicode MS" w:hAnsi="Times New Roman"/>
          <w:color w:val="000000"/>
          <w:sz w:val="20"/>
          <w:szCs w:val="20"/>
        </w:rPr>
        <w:t>, Henry.</w:t>
      </w:r>
      <w:r w:rsidRPr="00B216C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15025B" w:rsidRPr="00B216C9" w:rsidRDefault="0015025B" w:rsidP="009E544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216C9">
        <w:rPr>
          <w:rFonts w:ascii="Times New Roman" w:hAnsi="Times New Roman"/>
          <w:sz w:val="20"/>
          <w:szCs w:val="20"/>
        </w:rPr>
        <w:tab/>
      </w:r>
      <w:r w:rsidR="00202C9C">
        <w:rPr>
          <w:rFonts w:ascii="Times New Roman" w:hAnsi="Times New Roman"/>
          <w:sz w:val="20"/>
          <w:szCs w:val="20"/>
        </w:rPr>
        <w:t xml:space="preserve">Les </w:t>
      </w:r>
      <w:proofErr w:type="spellStart"/>
      <w:r w:rsidRPr="00B216C9">
        <w:rPr>
          <w:rFonts w:ascii="Times New Roman" w:eastAsia="Arial Unicode MS" w:hAnsi="Times New Roman"/>
          <w:color w:val="000000"/>
          <w:sz w:val="20"/>
          <w:szCs w:val="20"/>
        </w:rPr>
        <w:t>Années</w:t>
      </w:r>
      <w:proofErr w:type="spellEnd"/>
      <w:r w:rsidRPr="00B216C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B216C9">
        <w:rPr>
          <w:rFonts w:ascii="Times New Roman" w:eastAsia="Arial Unicode MS" w:hAnsi="Times New Roman"/>
          <w:color w:val="000000"/>
          <w:sz w:val="20"/>
          <w:szCs w:val="20"/>
        </w:rPr>
        <w:t>noires</w:t>
      </w:r>
      <w:proofErr w:type="spellEnd"/>
      <w:r w:rsidR="005937D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216C9">
        <w:rPr>
          <w:rFonts w:ascii="Times New Roman" w:eastAsia="Arial Unicode MS" w:hAnsi="Times New Roman"/>
          <w:color w:val="000000"/>
          <w:sz w:val="20"/>
          <w:szCs w:val="20"/>
        </w:rPr>
        <w:t xml:space="preserve"> vivre </w:t>
      </w:r>
      <w:r w:rsidR="0087750B">
        <w:rPr>
          <w:rFonts w:ascii="Times New Roman" w:eastAsia="Arial Unicode MS" w:hAnsi="Times New Roman"/>
          <w:color w:val="000000"/>
          <w:sz w:val="20"/>
          <w:szCs w:val="20"/>
        </w:rPr>
        <w:t xml:space="preserve">sous </w:t>
      </w:r>
      <w:proofErr w:type="spellStart"/>
      <w:r w:rsidR="0087750B">
        <w:rPr>
          <w:rFonts w:ascii="Times New Roman" w:eastAsia="Arial Unicode MS" w:hAnsi="Times New Roman"/>
          <w:color w:val="000000"/>
          <w:sz w:val="20"/>
          <w:szCs w:val="20"/>
        </w:rPr>
        <w:t>l’</w:t>
      </w:r>
      <w:r w:rsidR="00017018">
        <w:rPr>
          <w:rFonts w:ascii="Times New Roman" w:eastAsia="Arial Unicode MS" w:hAnsi="Times New Roman"/>
          <w:color w:val="000000"/>
          <w:sz w:val="20"/>
          <w:szCs w:val="20"/>
        </w:rPr>
        <w:t>occupation</w:t>
      </w:r>
      <w:proofErr w:type="spellEnd"/>
      <w:r w:rsidRPr="00B216C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15025B" w:rsidRPr="00B216C9" w:rsidRDefault="0015025B" w:rsidP="009E544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216C9">
        <w:rPr>
          <w:rFonts w:ascii="Times New Roman" w:hAnsi="Times New Roman"/>
          <w:sz w:val="20"/>
          <w:szCs w:val="20"/>
        </w:rPr>
        <w:tab/>
      </w:r>
      <w:r w:rsidRPr="00B216C9">
        <w:rPr>
          <w:rFonts w:ascii="Times New Roman" w:eastAsia="Arial Unicode MS" w:hAnsi="Times New Roman"/>
          <w:color w:val="000000"/>
          <w:sz w:val="20"/>
          <w:szCs w:val="20"/>
        </w:rPr>
        <w:t>Paris</w:t>
      </w:r>
      <w:r w:rsidR="005937D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216C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B216C9">
        <w:rPr>
          <w:rFonts w:ascii="Times New Roman" w:eastAsia="Arial Unicode MS" w:hAnsi="Times New Roman"/>
          <w:color w:val="000000"/>
          <w:sz w:val="20"/>
          <w:szCs w:val="20"/>
        </w:rPr>
        <w:t>Gallimard</w:t>
      </w:r>
      <w:proofErr w:type="spellEnd"/>
      <w:r w:rsidRPr="00B216C9">
        <w:rPr>
          <w:rFonts w:ascii="Times New Roman" w:eastAsia="Arial Unicode MS" w:hAnsi="Times New Roman"/>
          <w:color w:val="000000"/>
          <w:sz w:val="20"/>
          <w:szCs w:val="20"/>
        </w:rPr>
        <w:t xml:space="preserve">, 2009. </w:t>
      </w:r>
    </w:p>
    <w:p w:rsidR="0015025B" w:rsidRPr="00B216C9" w:rsidRDefault="0015025B" w:rsidP="009E544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216C9">
        <w:rPr>
          <w:rFonts w:ascii="Times New Roman" w:hAnsi="Times New Roman"/>
          <w:sz w:val="20"/>
          <w:szCs w:val="20"/>
        </w:rPr>
        <w:tab/>
      </w:r>
      <w:proofErr w:type="spellStart"/>
      <w:r w:rsidRPr="00B216C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216C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216C9">
        <w:rPr>
          <w:rFonts w:ascii="Times New Roman" w:hAnsi="Times New Roman"/>
          <w:sz w:val="20"/>
          <w:szCs w:val="20"/>
        </w:rPr>
        <w:tab/>
      </w:r>
      <w:r w:rsidRPr="00B216C9">
        <w:rPr>
          <w:rFonts w:ascii="Times New Roman" w:hAnsi="Times New Roman"/>
          <w:color w:val="000000"/>
          <w:sz w:val="20"/>
          <w:szCs w:val="20"/>
        </w:rPr>
        <w:t>D802.F8 R64 2009</w:t>
      </w:r>
      <w:r w:rsidRPr="00B216C9">
        <w:rPr>
          <w:rFonts w:ascii="Times New Roman" w:hAnsi="Times New Roman"/>
          <w:sz w:val="20"/>
          <w:szCs w:val="20"/>
        </w:rPr>
        <w:tab/>
      </w:r>
      <w:r w:rsidRPr="00B216C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17018" w:rsidRDefault="00017018" w:rsidP="009E54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15025B" w:rsidRPr="00B216C9" w:rsidRDefault="00D2735F" w:rsidP="009E54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Sontag, Susan</w:t>
      </w:r>
      <w:r w:rsidR="0015025B" w:rsidRPr="00B216C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15025B" w:rsidRPr="00B216C9" w:rsidRDefault="0015025B" w:rsidP="009E544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216C9">
        <w:rPr>
          <w:rFonts w:ascii="Times New Roman" w:hAnsi="Times New Roman"/>
          <w:sz w:val="20"/>
          <w:szCs w:val="20"/>
        </w:rPr>
        <w:tab/>
      </w:r>
      <w:proofErr w:type="gramStart"/>
      <w:r w:rsidRPr="00B216C9">
        <w:rPr>
          <w:rFonts w:ascii="Times New Roman" w:eastAsia="Arial Unicode MS" w:hAnsi="Times New Roman"/>
          <w:color w:val="000000"/>
          <w:sz w:val="20"/>
          <w:szCs w:val="20"/>
        </w:rPr>
        <w:t>Under t</w:t>
      </w:r>
      <w:r w:rsidR="006C5072">
        <w:rPr>
          <w:rFonts w:ascii="Times New Roman" w:eastAsia="Arial Unicode MS" w:hAnsi="Times New Roman"/>
          <w:color w:val="000000"/>
          <w:sz w:val="20"/>
          <w:szCs w:val="20"/>
        </w:rPr>
        <w:t>he sign of Saturn</w:t>
      </w:r>
      <w:r w:rsidRPr="00B216C9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B216C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15025B" w:rsidRPr="00B216C9" w:rsidRDefault="0015025B" w:rsidP="009E544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216C9">
        <w:rPr>
          <w:rFonts w:ascii="Times New Roman" w:hAnsi="Times New Roman"/>
          <w:sz w:val="20"/>
          <w:szCs w:val="20"/>
        </w:rPr>
        <w:tab/>
      </w:r>
      <w:r w:rsidRPr="00B216C9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5937D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216C9">
        <w:rPr>
          <w:rFonts w:ascii="Times New Roman" w:eastAsia="Arial Unicode MS" w:hAnsi="Times New Roman"/>
          <w:color w:val="000000"/>
          <w:sz w:val="20"/>
          <w:szCs w:val="20"/>
        </w:rPr>
        <w:t xml:space="preserve"> Penguin, 2009. </w:t>
      </w:r>
    </w:p>
    <w:p w:rsidR="0015025B" w:rsidRPr="00B216C9" w:rsidRDefault="0015025B" w:rsidP="009E544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216C9">
        <w:rPr>
          <w:rFonts w:ascii="Times New Roman" w:hAnsi="Times New Roman"/>
          <w:sz w:val="20"/>
          <w:szCs w:val="20"/>
        </w:rPr>
        <w:tab/>
      </w:r>
      <w:proofErr w:type="spellStart"/>
      <w:r w:rsidRPr="00B216C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216C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216C9">
        <w:rPr>
          <w:rFonts w:ascii="Times New Roman" w:hAnsi="Times New Roman"/>
          <w:sz w:val="20"/>
          <w:szCs w:val="20"/>
        </w:rPr>
        <w:tab/>
      </w:r>
      <w:r w:rsidRPr="00B216C9">
        <w:rPr>
          <w:rFonts w:ascii="Times New Roman" w:hAnsi="Times New Roman"/>
          <w:color w:val="000000"/>
          <w:sz w:val="20"/>
          <w:szCs w:val="20"/>
        </w:rPr>
        <w:t>NX456 .S58 2009</w:t>
      </w:r>
      <w:r w:rsidRPr="00B216C9">
        <w:rPr>
          <w:rFonts w:ascii="Times New Roman" w:hAnsi="Times New Roman"/>
          <w:sz w:val="20"/>
          <w:szCs w:val="20"/>
        </w:rPr>
        <w:tab/>
      </w:r>
      <w:r w:rsidRPr="00B216C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254F4" w:rsidRDefault="00F254F4" w:rsidP="009E54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sectPr w:rsidR="00F254F4" w:rsidSect="00C23350">
      <w:footerReference w:type="default" r:id="rId7"/>
      <w:pgSz w:w="11904" w:h="16836"/>
      <w:pgMar w:top="1134" w:right="1418" w:bottom="102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16E" w:rsidRDefault="00D3316E" w:rsidP="00D3316E">
      <w:pPr>
        <w:spacing w:after="0" w:line="240" w:lineRule="auto"/>
      </w:pPr>
      <w:r>
        <w:separator/>
      </w:r>
    </w:p>
  </w:endnote>
  <w:endnote w:type="continuationSeparator" w:id="0">
    <w:p w:rsidR="00D3316E" w:rsidRDefault="00D3316E" w:rsidP="00D33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47851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3784" w:rsidRDefault="002137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33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3784" w:rsidRDefault="002137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16E" w:rsidRDefault="00D3316E" w:rsidP="00D3316E">
      <w:pPr>
        <w:spacing w:after="0" w:line="240" w:lineRule="auto"/>
      </w:pPr>
      <w:r>
        <w:separator/>
      </w:r>
    </w:p>
  </w:footnote>
  <w:footnote w:type="continuationSeparator" w:id="0">
    <w:p w:rsidR="00D3316E" w:rsidRDefault="00D3316E" w:rsidP="00D331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350"/>
    <w:rsid w:val="00017018"/>
    <w:rsid w:val="0002397F"/>
    <w:rsid w:val="00030A32"/>
    <w:rsid w:val="00084783"/>
    <w:rsid w:val="0015025B"/>
    <w:rsid w:val="001E2742"/>
    <w:rsid w:val="001F7585"/>
    <w:rsid w:val="00202C9C"/>
    <w:rsid w:val="00213784"/>
    <w:rsid w:val="00243A88"/>
    <w:rsid w:val="00266612"/>
    <w:rsid w:val="00296ACB"/>
    <w:rsid w:val="002C2B34"/>
    <w:rsid w:val="002C5C64"/>
    <w:rsid w:val="00315050"/>
    <w:rsid w:val="00366565"/>
    <w:rsid w:val="003C0921"/>
    <w:rsid w:val="0049431E"/>
    <w:rsid w:val="004A7A21"/>
    <w:rsid w:val="00530C03"/>
    <w:rsid w:val="00565E66"/>
    <w:rsid w:val="005937D6"/>
    <w:rsid w:val="005C458D"/>
    <w:rsid w:val="00650A2A"/>
    <w:rsid w:val="00683CD7"/>
    <w:rsid w:val="006C5072"/>
    <w:rsid w:val="006D1065"/>
    <w:rsid w:val="00853343"/>
    <w:rsid w:val="00875AD7"/>
    <w:rsid w:val="0087750B"/>
    <w:rsid w:val="008A215B"/>
    <w:rsid w:val="008A2B9D"/>
    <w:rsid w:val="008E024A"/>
    <w:rsid w:val="00977427"/>
    <w:rsid w:val="009A3008"/>
    <w:rsid w:val="009A5EBC"/>
    <w:rsid w:val="009E5445"/>
    <w:rsid w:val="00A063C5"/>
    <w:rsid w:val="00A20C7C"/>
    <w:rsid w:val="00AA3A67"/>
    <w:rsid w:val="00AA5115"/>
    <w:rsid w:val="00B216C9"/>
    <w:rsid w:val="00B52962"/>
    <w:rsid w:val="00C23350"/>
    <w:rsid w:val="00C27516"/>
    <w:rsid w:val="00C41079"/>
    <w:rsid w:val="00C706A5"/>
    <w:rsid w:val="00CD62F1"/>
    <w:rsid w:val="00CD6893"/>
    <w:rsid w:val="00D2735F"/>
    <w:rsid w:val="00D3316E"/>
    <w:rsid w:val="00D469B0"/>
    <w:rsid w:val="00D94770"/>
    <w:rsid w:val="00DA3D32"/>
    <w:rsid w:val="00DE0ED3"/>
    <w:rsid w:val="00E0759A"/>
    <w:rsid w:val="00E23982"/>
    <w:rsid w:val="00E638B9"/>
    <w:rsid w:val="00E97A94"/>
    <w:rsid w:val="00EE0C1B"/>
    <w:rsid w:val="00F254F4"/>
    <w:rsid w:val="00F436B3"/>
    <w:rsid w:val="00FD220B"/>
    <w:rsid w:val="00F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20C7C"/>
    <w:pPr>
      <w:widowControl w:val="0"/>
      <w:tabs>
        <w:tab w:val="left" w:pos="90"/>
        <w:tab w:val="left" w:pos="3174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80"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A20C7C"/>
    <w:rPr>
      <w:rFonts w:ascii="Times New Roman" w:eastAsia="Times New Roman" w:hAnsi="Times New Roman"/>
      <w:b/>
      <w:bCs/>
      <w:color w:val="00008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33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16E"/>
  </w:style>
  <w:style w:type="paragraph" w:styleId="Footer">
    <w:name w:val="footer"/>
    <w:basedOn w:val="Normal"/>
    <w:link w:val="FooterChar"/>
    <w:uiPriority w:val="99"/>
    <w:unhideWhenUsed/>
    <w:rsid w:val="00D33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1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20C7C"/>
    <w:pPr>
      <w:widowControl w:val="0"/>
      <w:tabs>
        <w:tab w:val="left" w:pos="90"/>
        <w:tab w:val="left" w:pos="3174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80"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A20C7C"/>
    <w:rPr>
      <w:rFonts w:ascii="Times New Roman" w:eastAsia="Times New Roman" w:hAnsi="Times New Roman"/>
      <w:b/>
      <w:bCs/>
      <w:color w:val="00008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33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16E"/>
  </w:style>
  <w:style w:type="paragraph" w:styleId="Footer">
    <w:name w:val="footer"/>
    <w:basedOn w:val="Normal"/>
    <w:link w:val="FooterChar"/>
    <w:uiPriority w:val="99"/>
    <w:unhideWhenUsed/>
    <w:rsid w:val="00D33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 Ule</dc:creator>
  <cp:lastModifiedBy>Rachel Hessey</cp:lastModifiedBy>
  <cp:revision>2</cp:revision>
  <dcterms:created xsi:type="dcterms:W3CDTF">2013-05-01T10:40:00Z</dcterms:created>
  <dcterms:modified xsi:type="dcterms:W3CDTF">2013-05-01T10:40:00Z</dcterms:modified>
</cp:coreProperties>
</file>