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FDFE4A4" w:rsidP="6FDFE4A4" w:rsidRDefault="6FDFE4A4" w14:paraId="2D848DBC" w14:textId="0F9E8BCB">
      <w:pPr>
        <w:pStyle w:val="Normal"/>
      </w:pPr>
    </w:p>
    <w:p w:rsidR="4ED9E99B" w:rsidP="6FDFE4A4" w:rsidRDefault="4ED9E99B" w14:paraId="2E2A9D74" w14:textId="59985B55">
      <w:pPr>
        <w:pStyle w:val="Heading2"/>
        <w:shd w:val="clear" w:color="auto" w:fill="FFFFFF" w:themeFill="background1"/>
        <w:spacing w:before="0" w:beforeAutospacing="off" w:after="0" w:afterAutospacing="off"/>
      </w:pPr>
      <w:hyperlink r:id="R558b61192025409f">
        <w:r w:rsidRPr="6FDFE4A4" w:rsidR="4ED9E99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990000"/>
            <w:sz w:val="24"/>
            <w:szCs w:val="24"/>
            <w:u w:val="none"/>
            <w:lang w:val="en-US"/>
          </w:rPr>
          <w:t>'I can work all manner of Works': the meanings of labour in the works of Hannah Wolley (c.1622-74?)</w:t>
        </w:r>
      </w:hyperlink>
    </w:p>
    <w:p w:rsidR="4ED9E99B" w:rsidP="6FDFE4A4" w:rsidRDefault="4ED9E99B" w14:paraId="1891D264" w14:textId="16B769A1">
      <w:pPr>
        <w:shd w:val="clear" w:color="auto" w:fill="FFFFFF" w:themeFill="background1"/>
        <w:spacing w:before="0" w:beforeAutospacing="off" w:after="0" w:afterAutospacing="off"/>
      </w:pPr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Sara Pennell, University of Greenwich.</w:t>
      </w:r>
    </w:p>
    <w:p w:rsidR="4ED9E99B" w:rsidP="6FDFE4A4" w:rsidRDefault="4ED9E99B" w14:paraId="6CC1D4CD" w14:textId="19851ED9">
      <w:pPr>
        <w:shd w:val="clear" w:color="auto" w:fill="FFFFFF" w:themeFill="background1"/>
        <w:spacing w:before="0" w:beforeAutospacing="off" w:after="0" w:afterAutospacing="off"/>
      </w:pPr>
      <w:hyperlink r:id="R566207d73a6b40fe">
        <w:r w:rsidRPr="6FDFE4A4" w:rsidR="4ED9E99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4"/>
            <w:szCs w:val="24"/>
            <w:u w:val="none"/>
            <w:lang w:val="en-US"/>
          </w:rPr>
          <w:t>History Faculty Room 11</w:t>
        </w:r>
      </w:hyperlink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ED9E99B" w:rsidP="6FDFE4A4" w:rsidRDefault="4ED9E99B" w14:paraId="43681C5B" w14:textId="7B1AF605">
      <w:pPr>
        <w:shd w:val="clear" w:color="auto" w:fill="FFFFFF" w:themeFill="background1"/>
        <w:spacing w:before="0" w:beforeAutospacing="off" w:after="0" w:afterAutospacing="off"/>
      </w:pPr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Thursday 25 April 2024, 17:00-19:00</w:t>
      </w:r>
    </w:p>
    <w:p w:rsidR="6FDFE4A4" w:rsidP="6FDFE4A4" w:rsidRDefault="6FDFE4A4" w14:paraId="0EA489E9" w14:textId="65141BD7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ED9E99B" w:rsidP="6FDFE4A4" w:rsidRDefault="4ED9E99B" w14:paraId="6BD41D5B" w14:textId="0F4C7559">
      <w:pPr>
        <w:pStyle w:val="Heading2"/>
        <w:shd w:val="clear" w:color="auto" w:fill="FFFFFF" w:themeFill="background1"/>
        <w:spacing w:before="0" w:beforeAutospacing="off" w:after="0" w:afterAutospacing="off"/>
      </w:pPr>
      <w:hyperlink r:id="R332cf3730c844bab">
        <w:r w:rsidRPr="6FDFE4A4" w:rsidR="4ED9E99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990000"/>
            <w:sz w:val="24"/>
            <w:szCs w:val="24"/>
            <w:u w:val="none"/>
            <w:lang w:val="en-US"/>
          </w:rPr>
          <w:t>Title to be confirmed</w:t>
        </w:r>
      </w:hyperlink>
    </w:p>
    <w:p w:rsidR="4ED9E99B" w:rsidP="6FDFE4A4" w:rsidRDefault="4ED9E99B" w14:paraId="3A3D47E3" w14:textId="2056219E">
      <w:pPr>
        <w:shd w:val="clear" w:color="auto" w:fill="FFFFFF" w:themeFill="background1"/>
        <w:spacing w:before="0" w:beforeAutospacing="off" w:after="0" w:afterAutospacing="off"/>
      </w:pPr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Natashia </w:t>
      </w:r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Glaisyer</w:t>
      </w:r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University of York.</w:t>
      </w:r>
    </w:p>
    <w:p w:rsidR="4ED9E99B" w:rsidP="6FDFE4A4" w:rsidRDefault="4ED9E99B" w14:paraId="16199401" w14:textId="6548CDA8">
      <w:pPr>
        <w:shd w:val="clear" w:color="auto" w:fill="FFFFFF" w:themeFill="background1"/>
        <w:spacing w:before="0" w:beforeAutospacing="off" w:after="0" w:afterAutospacing="off"/>
      </w:pPr>
      <w:hyperlink r:id="R2529e3f0f01e421a">
        <w:r w:rsidRPr="6FDFE4A4" w:rsidR="4ED9E99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4"/>
            <w:szCs w:val="24"/>
            <w:u w:val="none"/>
            <w:lang w:val="en-US"/>
          </w:rPr>
          <w:t>History Faculty Room 11</w:t>
        </w:r>
      </w:hyperlink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ED9E99B" w:rsidP="6FDFE4A4" w:rsidRDefault="4ED9E99B" w14:paraId="31ABCD35" w14:textId="39F17241">
      <w:pPr>
        <w:shd w:val="clear" w:color="auto" w:fill="FFFFFF" w:themeFill="background1"/>
        <w:spacing w:before="0" w:beforeAutospacing="off" w:after="0" w:afterAutospacing="off"/>
      </w:pPr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Thursday 02 May 2024, 17:00-19:00</w:t>
      </w:r>
    </w:p>
    <w:p w:rsidR="6FDFE4A4" w:rsidP="6FDFE4A4" w:rsidRDefault="6FDFE4A4" w14:paraId="2560946F" w14:textId="4F15A5EB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ED9E99B" w:rsidP="6FDFE4A4" w:rsidRDefault="4ED9E99B" w14:paraId="5DD8CA7D" w14:textId="0F516311">
      <w:pPr>
        <w:pStyle w:val="Heading2"/>
        <w:shd w:val="clear" w:color="auto" w:fill="FFFFFF" w:themeFill="background1"/>
        <w:spacing w:before="0" w:beforeAutospacing="off" w:after="0" w:afterAutospacing="off"/>
      </w:pPr>
      <w:hyperlink r:id="Ra57e887470af40c7">
        <w:r w:rsidRPr="6FDFE4A4" w:rsidR="4ED9E99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990000"/>
            <w:sz w:val="24"/>
            <w:szCs w:val="24"/>
            <w:u w:val="none"/>
            <w:lang w:val="en-US"/>
          </w:rPr>
          <w:t>Canoes and capitalism: an indigenous technology in the early English Caribbean</w:t>
        </w:r>
      </w:hyperlink>
    </w:p>
    <w:p w:rsidR="4ED9E99B" w:rsidP="6FDFE4A4" w:rsidRDefault="4ED9E99B" w14:paraId="2BCC3760" w14:textId="44042522">
      <w:p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Nuala </w:t>
      </w:r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Zahedieh</w:t>
      </w:r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University of Cambridge.</w:t>
      </w:r>
    </w:p>
    <w:p w:rsidR="4ED9E99B" w:rsidP="6FDFE4A4" w:rsidRDefault="4ED9E99B" w14:paraId="4055261B" w14:textId="5E9FF7F1">
      <w:pPr>
        <w:shd w:val="clear" w:color="auto" w:fill="FFFFFF" w:themeFill="background1"/>
        <w:spacing w:before="0" w:beforeAutospacing="off" w:after="0" w:afterAutospacing="off"/>
      </w:pPr>
      <w:hyperlink r:id="R413402c5332941b6">
        <w:r w:rsidRPr="6FDFE4A4" w:rsidR="4ED9E99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4"/>
            <w:szCs w:val="24"/>
            <w:u w:val="none"/>
            <w:lang w:val="en-US"/>
          </w:rPr>
          <w:t>History Faculty Room 11</w:t>
        </w:r>
      </w:hyperlink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ED9E99B" w:rsidP="6FDFE4A4" w:rsidRDefault="4ED9E99B" w14:paraId="7428752F" w14:textId="4B9F190C">
      <w:pPr>
        <w:shd w:val="clear" w:color="auto" w:fill="FFFFFF" w:themeFill="background1"/>
        <w:spacing w:before="0" w:beforeAutospacing="off" w:after="0" w:afterAutospacing="off"/>
      </w:pPr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Thursday 09 May 2024, 17:00-19:00</w:t>
      </w:r>
    </w:p>
    <w:p w:rsidR="6FDFE4A4" w:rsidP="6FDFE4A4" w:rsidRDefault="6FDFE4A4" w14:paraId="29AC32D5" w14:textId="190061FE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ED9E99B" w:rsidP="6FDFE4A4" w:rsidRDefault="4ED9E99B" w14:paraId="0A23C037" w14:textId="1F6EF15E">
      <w:pPr>
        <w:pStyle w:val="Heading2"/>
        <w:shd w:val="clear" w:color="auto" w:fill="FFFFFF" w:themeFill="background1"/>
        <w:spacing w:before="0" w:beforeAutospacing="off" w:after="0" w:afterAutospacing="off"/>
      </w:pPr>
      <w:hyperlink r:id="R271a24f3bdaa45eb">
        <w:r w:rsidRPr="6FDFE4A4" w:rsidR="4ED9E99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990000"/>
            <w:sz w:val="24"/>
            <w:szCs w:val="24"/>
            <w:u w:val="none"/>
            <w:lang w:val="en-US"/>
          </w:rPr>
          <w:t>Title to be confirmed</w:t>
        </w:r>
      </w:hyperlink>
    </w:p>
    <w:p w:rsidR="4ED9E99B" w:rsidP="6FDFE4A4" w:rsidRDefault="4ED9E99B" w14:paraId="5A31CCB1" w14:textId="322277A3">
      <w:pPr>
        <w:shd w:val="clear" w:color="auto" w:fill="FFFFFF" w:themeFill="background1"/>
        <w:spacing w:before="0" w:beforeAutospacing="off" w:after="0" w:afterAutospacing="off"/>
      </w:pPr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Edmond Smith, University of Manchester.</w:t>
      </w:r>
    </w:p>
    <w:p w:rsidR="4ED9E99B" w:rsidP="6FDFE4A4" w:rsidRDefault="4ED9E99B" w14:paraId="47BC94AC" w14:textId="654E7644">
      <w:pPr>
        <w:shd w:val="clear" w:color="auto" w:fill="FFFFFF" w:themeFill="background1"/>
        <w:spacing w:before="0" w:beforeAutospacing="off" w:after="0" w:afterAutospacing="off"/>
      </w:pPr>
      <w:hyperlink r:id="Ra1550c9d68684c0b">
        <w:r w:rsidRPr="6FDFE4A4" w:rsidR="4ED9E99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4"/>
            <w:szCs w:val="24"/>
            <w:u w:val="none"/>
            <w:lang w:val="en-US"/>
          </w:rPr>
          <w:t>History Faculty Room 11</w:t>
        </w:r>
      </w:hyperlink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ED9E99B" w:rsidP="6FDFE4A4" w:rsidRDefault="4ED9E99B" w14:paraId="0ED4F560" w14:textId="71797854">
      <w:pPr>
        <w:shd w:val="clear" w:color="auto" w:fill="FFFFFF" w:themeFill="background1"/>
        <w:spacing w:before="0" w:beforeAutospacing="off" w:after="0" w:afterAutospacing="off"/>
      </w:pPr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Thursday 16 May 2024, 17:00-19:00</w:t>
      </w:r>
    </w:p>
    <w:p w:rsidR="6FDFE4A4" w:rsidP="6FDFE4A4" w:rsidRDefault="6FDFE4A4" w14:paraId="1E883036" w14:textId="3CA2EB60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ED9E99B" w:rsidP="6FDFE4A4" w:rsidRDefault="4ED9E99B" w14:paraId="3EC39445" w14:textId="4EB63CE1">
      <w:pPr>
        <w:pStyle w:val="Heading2"/>
        <w:shd w:val="clear" w:color="auto" w:fill="FFFFFF" w:themeFill="background1"/>
        <w:spacing w:before="0" w:beforeAutospacing="off" w:after="0" w:afterAutospacing="off"/>
      </w:pPr>
      <w:hyperlink r:id="R95985cc7eaf44888">
        <w:r w:rsidRPr="6FDFE4A4" w:rsidR="4ED9E99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990000"/>
            <w:sz w:val="24"/>
            <w:szCs w:val="24"/>
            <w:u w:val="none"/>
            <w:lang w:val="en-US"/>
          </w:rPr>
          <w:t>Title to be confirmed</w:t>
        </w:r>
      </w:hyperlink>
    </w:p>
    <w:p w:rsidR="4ED9E99B" w:rsidP="6FDFE4A4" w:rsidRDefault="4ED9E99B" w14:paraId="02AA2421" w14:textId="0026612F">
      <w:p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Phil Withington, University of Sheffield.</w:t>
      </w:r>
    </w:p>
    <w:p w:rsidR="4ED9E99B" w:rsidP="6FDFE4A4" w:rsidRDefault="4ED9E99B" w14:paraId="18F407E5" w14:textId="102FD1DB">
      <w:pPr>
        <w:shd w:val="clear" w:color="auto" w:fill="FFFFFF" w:themeFill="background1"/>
        <w:spacing w:before="0" w:beforeAutospacing="off" w:after="0" w:afterAutospacing="off"/>
      </w:pPr>
      <w:hyperlink r:id="R89aad1a141b2421d">
        <w:r w:rsidRPr="6FDFE4A4" w:rsidR="4ED9E99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4"/>
            <w:szCs w:val="24"/>
            <w:u w:val="none"/>
            <w:lang w:val="en-US"/>
          </w:rPr>
          <w:t>History Faculty Room 11</w:t>
        </w:r>
      </w:hyperlink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ED9E99B" w:rsidP="6FDFE4A4" w:rsidRDefault="4ED9E99B" w14:paraId="5E313FF0" w14:textId="263DBC72">
      <w:pPr>
        <w:shd w:val="clear" w:color="auto" w:fill="FFFFFF" w:themeFill="background1"/>
        <w:spacing w:before="0" w:beforeAutospacing="off" w:after="0" w:afterAutospacing="off"/>
      </w:pPr>
      <w:r w:rsidRPr="6FDFE4A4" w:rsidR="4ED9E9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Thursday 23 May 2024, 17:00-19:00</w:t>
      </w:r>
    </w:p>
    <w:p w:rsidR="6FDFE4A4" w:rsidP="6FDFE4A4" w:rsidRDefault="6FDFE4A4" w14:paraId="24C6CC7B" w14:textId="1E08F28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256e24307e849ab"/>
      <w:footerReference w:type="default" r:id="R048d1422c7db4a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FDFE4A4" w:rsidTr="6FDFE4A4" w14:paraId="35770AD2">
      <w:trPr>
        <w:trHeight w:val="300"/>
      </w:trPr>
      <w:tc>
        <w:tcPr>
          <w:tcW w:w="3120" w:type="dxa"/>
          <w:tcMar/>
        </w:tcPr>
        <w:p w:rsidR="6FDFE4A4" w:rsidP="6FDFE4A4" w:rsidRDefault="6FDFE4A4" w14:paraId="02A15246" w14:textId="498A70F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FDFE4A4" w:rsidP="6FDFE4A4" w:rsidRDefault="6FDFE4A4" w14:paraId="443E4B63" w14:textId="492A386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DFE4A4" w:rsidP="6FDFE4A4" w:rsidRDefault="6FDFE4A4" w14:paraId="6FBD94D4" w14:textId="7F334BB8">
          <w:pPr>
            <w:pStyle w:val="Header"/>
            <w:bidi w:val="0"/>
            <w:ind w:right="-115"/>
            <w:jc w:val="right"/>
          </w:pPr>
        </w:p>
      </w:tc>
    </w:tr>
  </w:tbl>
  <w:p w:rsidR="6FDFE4A4" w:rsidP="6FDFE4A4" w:rsidRDefault="6FDFE4A4" w14:paraId="482021B0" w14:textId="59EC61FE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FDFE4A4" w:rsidTr="6FDFE4A4" w14:paraId="6F252537">
      <w:trPr>
        <w:trHeight w:val="300"/>
      </w:trPr>
      <w:tc>
        <w:tcPr>
          <w:tcW w:w="3120" w:type="dxa"/>
          <w:tcMar/>
        </w:tcPr>
        <w:p w:rsidR="6FDFE4A4" w:rsidP="6FDFE4A4" w:rsidRDefault="6FDFE4A4" w14:paraId="11E12A2B" w14:textId="6026D3E3">
          <w:pPr>
            <w:pStyle w:val="Header"/>
            <w:bidi w:val="0"/>
            <w:ind w:left="-115"/>
            <w:jc w:val="left"/>
          </w:pPr>
          <w:r w:rsidR="6FDFE4A4">
            <w:drawing>
              <wp:inline wp14:editId="1FC78BD2" wp14:anchorId="4BB9DF07">
                <wp:extent cx="1933575" cy="616654"/>
                <wp:effectExtent l="0" t="0" r="0" b="0"/>
                <wp:docPr id="64457770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31a6fcd323344c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616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120" w:type="dxa"/>
          <w:tcMar/>
        </w:tcPr>
        <w:p w:rsidR="6FDFE4A4" w:rsidP="6FDFE4A4" w:rsidRDefault="6FDFE4A4" w14:paraId="56EC4FE9" w14:textId="2974574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DFE4A4" w:rsidP="6FDFE4A4" w:rsidRDefault="6FDFE4A4" w14:paraId="24A0697C" w14:textId="2581CD63">
          <w:pPr>
            <w:pStyle w:val="Header"/>
            <w:bidi w:val="0"/>
            <w:ind w:right="-115"/>
            <w:jc w:val="right"/>
          </w:pPr>
        </w:p>
      </w:tc>
    </w:tr>
  </w:tbl>
  <w:p w:rsidR="6FDFE4A4" w:rsidP="6FDFE4A4" w:rsidRDefault="6FDFE4A4" w14:paraId="744D2755" w14:textId="48A04A8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F66522"/>
    <w:rsid w:val="15F66522"/>
    <w:rsid w:val="4ED9E99B"/>
    <w:rsid w:val="6E441443"/>
    <w:rsid w:val="6FDFE4A4"/>
    <w:rsid w:val="7A7A8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6522"/>
  <w15:chartTrackingRefBased/>
  <w15:docId w15:val="{32094269-923F-4C69-A5CF-0C38FB4F94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talks.cam.ac.uk/talk/index/212995" TargetMode="External" Id="R558b61192025409f" /><Relationship Type="http://schemas.openxmlformats.org/officeDocument/2006/relationships/hyperlink" Target="https://talks.cam.ac.uk/show/index/176263" TargetMode="External" Id="R566207d73a6b40fe" /><Relationship Type="http://schemas.openxmlformats.org/officeDocument/2006/relationships/hyperlink" Target="https://talks.cam.ac.uk/talk/index/212998" TargetMode="External" Id="R332cf3730c844bab" /><Relationship Type="http://schemas.openxmlformats.org/officeDocument/2006/relationships/hyperlink" Target="https://talks.cam.ac.uk/show/index/176263" TargetMode="External" Id="R2529e3f0f01e421a" /><Relationship Type="http://schemas.openxmlformats.org/officeDocument/2006/relationships/hyperlink" Target="https://talks.cam.ac.uk/talk/index/213001" TargetMode="External" Id="Ra57e887470af40c7" /><Relationship Type="http://schemas.openxmlformats.org/officeDocument/2006/relationships/hyperlink" Target="https://talks.cam.ac.uk/show/index/176263" TargetMode="External" Id="R413402c5332941b6" /><Relationship Type="http://schemas.openxmlformats.org/officeDocument/2006/relationships/hyperlink" Target="https://talks.cam.ac.uk/talk/index/213004" TargetMode="External" Id="R271a24f3bdaa45eb" /><Relationship Type="http://schemas.openxmlformats.org/officeDocument/2006/relationships/hyperlink" Target="https://talks.cam.ac.uk/show/index/176263" TargetMode="External" Id="Ra1550c9d68684c0b" /><Relationship Type="http://schemas.openxmlformats.org/officeDocument/2006/relationships/hyperlink" Target="https://talks.cam.ac.uk/talk/index/213007" TargetMode="External" Id="R95985cc7eaf44888" /><Relationship Type="http://schemas.openxmlformats.org/officeDocument/2006/relationships/hyperlink" Target="https://talks.cam.ac.uk/show/index/176263" TargetMode="External" Id="R89aad1a141b2421d" /><Relationship Type="http://schemas.openxmlformats.org/officeDocument/2006/relationships/header" Target="header.xml" Id="Re256e24307e849ab" /><Relationship Type="http://schemas.openxmlformats.org/officeDocument/2006/relationships/footer" Target="footer.xml" Id="R048d1422c7db4a87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a31a6fcd323344cc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2024-04-22T12:29:55.5826125Z</dcterms:created>
  <dcterms:modified xsi:type="dcterms:W3CDTF">2024-04-22T12:31:56.5045152Z</dcterms:modified>
  <dc:creator>Bronach James</dc:creator>
  <lastModifiedBy>Bronach James</lastModifiedBy>
</coreProperties>
</file>